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F6F7" w14:textId="77777777" w:rsidR="00775436" w:rsidRDefault="00775436" w:rsidP="00775436">
      <w:pPr>
        <w:widowControl/>
        <w:shd w:val="clear" w:color="auto" w:fill="FFFFFF"/>
        <w:spacing w:line="590" w:lineRule="exact"/>
        <w:rPr>
          <w:rFonts w:ascii="方正黑体_GBK" w:eastAsia="方正黑体_GBK" w:hint="eastAsia"/>
          <w:snapToGrid w:val="0"/>
          <w:sz w:val="32"/>
          <w:szCs w:val="32"/>
        </w:rPr>
      </w:pPr>
      <w:r>
        <w:rPr>
          <w:rFonts w:ascii="方正黑体_GBK" w:eastAsia="方正黑体_GBK" w:hint="eastAsia"/>
          <w:snapToGrid w:val="0"/>
          <w:sz w:val="32"/>
          <w:szCs w:val="32"/>
        </w:rPr>
        <w:t>附件1</w:t>
      </w:r>
    </w:p>
    <w:p w14:paraId="43CE5F89" w14:textId="77777777" w:rsidR="00775436" w:rsidRDefault="00775436" w:rsidP="00775436">
      <w:pPr>
        <w:pStyle w:val="-1"/>
        <w:spacing w:line="590" w:lineRule="exact"/>
        <w:rPr>
          <w:rFonts w:ascii="Times New Roman" w:eastAsia="方正仿宋_GBK" w:hAnsi="Times New Roman" w:cs="Times New Roman" w:hint="eastAsia"/>
          <w:snapToGrid w:val="0"/>
        </w:rPr>
      </w:pPr>
    </w:p>
    <w:p w14:paraId="5F33E3B5" w14:textId="77777777" w:rsidR="00775436" w:rsidRDefault="00775436" w:rsidP="00775436">
      <w:pPr>
        <w:spacing w:line="590" w:lineRule="exact"/>
        <w:jc w:val="center"/>
        <w:rPr>
          <w:rFonts w:ascii="方正小标宋_GBK" w:eastAsia="方正小标宋_GBK" w:hint="eastAsia"/>
          <w:snapToGrid w:val="0"/>
          <w:sz w:val="44"/>
          <w:szCs w:val="44"/>
        </w:rPr>
      </w:pPr>
      <w:r>
        <w:rPr>
          <w:rFonts w:ascii="方正小标宋_GBK" w:eastAsia="方正小标宋_GBK" w:hint="eastAsia"/>
          <w:snapToGrid w:val="0"/>
          <w:sz w:val="44"/>
          <w:szCs w:val="44"/>
        </w:rPr>
        <w:t>广西青少年美术专项</w:t>
      </w:r>
      <w:proofErr w:type="gramStart"/>
      <w:r>
        <w:rPr>
          <w:rFonts w:ascii="方正小标宋_GBK" w:eastAsia="方正小标宋_GBK" w:hint="eastAsia"/>
          <w:snapToGrid w:val="0"/>
          <w:sz w:val="44"/>
          <w:szCs w:val="44"/>
        </w:rPr>
        <w:t>赛实施</w:t>
      </w:r>
      <w:proofErr w:type="gramEnd"/>
      <w:r>
        <w:rPr>
          <w:rFonts w:ascii="方正小标宋_GBK" w:eastAsia="方正小标宋_GBK" w:hint="eastAsia"/>
          <w:snapToGrid w:val="0"/>
          <w:sz w:val="44"/>
          <w:szCs w:val="44"/>
        </w:rPr>
        <w:t>方案</w:t>
      </w:r>
    </w:p>
    <w:p w14:paraId="64B387E5" w14:textId="77777777" w:rsidR="00775436" w:rsidRDefault="00775436" w:rsidP="00775436">
      <w:pPr>
        <w:pStyle w:val="a3"/>
        <w:spacing w:line="590" w:lineRule="exact"/>
        <w:jc w:val="center"/>
        <w:rPr>
          <w:rFonts w:ascii="方正小标宋_GBK" w:eastAsia="方正小标宋_GBK" w:hAnsi="Times New Roman" w:cs="Times New Roman" w:hint="eastAsia"/>
          <w:snapToGrid w:val="0"/>
          <w:sz w:val="44"/>
          <w:szCs w:val="44"/>
        </w:rPr>
      </w:pPr>
    </w:p>
    <w:p w14:paraId="567140AB" w14:textId="77777777" w:rsidR="00775436" w:rsidRDefault="00775436" w:rsidP="00775436">
      <w:pPr>
        <w:pStyle w:val="a3"/>
        <w:spacing w:line="590" w:lineRule="exact"/>
        <w:ind w:firstLineChars="200" w:firstLine="640"/>
        <w:rPr>
          <w:rFonts w:ascii="Times New Roman" w:eastAsia="方正仿宋_GBK" w:hAnsi="Times New Roman" w:cs="Times New Roman" w:hint="eastAsia"/>
          <w:snapToGrid w:val="0"/>
          <w:sz w:val="32"/>
          <w:szCs w:val="32"/>
        </w:rPr>
      </w:pPr>
      <w:r>
        <w:rPr>
          <w:rFonts w:ascii="Times New Roman" w:eastAsia="方正仿宋_GBK" w:hAnsi="Times New Roman" w:cs="Times New Roman" w:hint="eastAsia"/>
          <w:snapToGrid w:val="0"/>
          <w:sz w:val="32"/>
          <w:szCs w:val="32"/>
        </w:rPr>
        <w:t>为在全区广大青少年中营造迎接宣传贯彻党的二十大的浓厚氛围，引领广大青少年深入领会习近平总书记在庆祝中国共产</w:t>
      </w:r>
      <w:r>
        <w:rPr>
          <w:rFonts w:ascii="Times New Roman" w:eastAsia="方正仿宋_GBK" w:hAnsi="Times New Roman" w:cs="Times New Roman" w:hint="eastAsia"/>
          <w:snapToGrid w:val="0"/>
          <w:spacing w:val="-4"/>
          <w:sz w:val="32"/>
          <w:szCs w:val="32"/>
        </w:rPr>
        <w:t>主义青年团成立</w:t>
      </w:r>
      <w:r>
        <w:rPr>
          <w:rFonts w:ascii="Times New Roman" w:eastAsia="方正仿宋_GBK" w:hAnsi="Times New Roman" w:cs="Times New Roman" w:hint="eastAsia"/>
          <w:snapToGrid w:val="0"/>
          <w:spacing w:val="-4"/>
          <w:sz w:val="32"/>
          <w:szCs w:val="32"/>
        </w:rPr>
        <w:t>100</w:t>
      </w:r>
      <w:r>
        <w:rPr>
          <w:rFonts w:ascii="Times New Roman" w:eastAsia="方正仿宋_GBK" w:hAnsi="Times New Roman" w:cs="Times New Roman" w:hint="eastAsia"/>
          <w:snapToGrid w:val="0"/>
          <w:spacing w:val="-4"/>
          <w:sz w:val="32"/>
          <w:szCs w:val="32"/>
        </w:rPr>
        <w:t>周年大会上重要讲话的重大意义和深刻内涵，根据</w:t>
      </w:r>
      <w:r>
        <w:rPr>
          <w:rFonts w:ascii="Times New Roman" w:eastAsia="方正仿宋_GBK" w:hAnsi="Times New Roman" w:cs="Times New Roman" w:hint="eastAsia"/>
          <w:snapToGrid w:val="0"/>
          <w:spacing w:val="-4"/>
          <w:sz w:val="32"/>
          <w:szCs w:val="32"/>
        </w:rPr>
        <w:t>2022</w:t>
      </w:r>
      <w:r>
        <w:rPr>
          <w:rFonts w:ascii="Times New Roman" w:eastAsia="方正仿宋_GBK" w:hAnsi="Times New Roman" w:cs="Times New Roman" w:hint="eastAsia"/>
          <w:snapToGrid w:val="0"/>
          <w:spacing w:val="-4"/>
          <w:sz w:val="32"/>
          <w:szCs w:val="32"/>
        </w:rPr>
        <w:t>年广西青少年文化艺术大赛暨广西新兴领域青年成长交流会的有关安排，制定广西青少年美术专项</w:t>
      </w:r>
      <w:proofErr w:type="gramStart"/>
      <w:r>
        <w:rPr>
          <w:rFonts w:ascii="Times New Roman" w:eastAsia="方正仿宋_GBK" w:hAnsi="Times New Roman" w:cs="Times New Roman" w:hint="eastAsia"/>
          <w:snapToGrid w:val="0"/>
          <w:spacing w:val="-4"/>
          <w:sz w:val="32"/>
          <w:szCs w:val="32"/>
        </w:rPr>
        <w:t>赛实施</w:t>
      </w:r>
      <w:proofErr w:type="gramEnd"/>
      <w:r>
        <w:rPr>
          <w:rFonts w:ascii="Times New Roman" w:eastAsia="方正仿宋_GBK" w:hAnsi="Times New Roman" w:cs="Times New Roman" w:hint="eastAsia"/>
          <w:snapToGrid w:val="0"/>
          <w:spacing w:val="-4"/>
          <w:sz w:val="32"/>
          <w:szCs w:val="32"/>
        </w:rPr>
        <w:t>方案如</w:t>
      </w:r>
      <w:r>
        <w:rPr>
          <w:rFonts w:ascii="Times New Roman" w:eastAsia="方正仿宋_GBK" w:hAnsi="Times New Roman" w:cs="Times New Roman" w:hint="eastAsia"/>
          <w:snapToGrid w:val="0"/>
          <w:sz w:val="32"/>
          <w:szCs w:val="32"/>
        </w:rPr>
        <w:t>下。</w:t>
      </w:r>
    </w:p>
    <w:p w14:paraId="51CAD037" w14:textId="77777777" w:rsidR="00775436" w:rsidRDefault="00775436" w:rsidP="00775436">
      <w:pPr>
        <w:spacing w:line="590" w:lineRule="exact"/>
        <w:ind w:firstLineChars="200" w:firstLine="640"/>
        <w:rPr>
          <w:rFonts w:ascii="方正黑体_GBK" w:eastAsia="方正黑体_GBK" w:hint="eastAsia"/>
          <w:bCs/>
          <w:snapToGrid w:val="0"/>
          <w:sz w:val="32"/>
          <w:szCs w:val="32"/>
        </w:rPr>
      </w:pPr>
      <w:r>
        <w:rPr>
          <w:rFonts w:ascii="方正黑体_GBK" w:eastAsia="方正黑体_GBK" w:hint="eastAsia"/>
          <w:bCs/>
          <w:snapToGrid w:val="0"/>
          <w:sz w:val="32"/>
          <w:szCs w:val="32"/>
        </w:rPr>
        <w:t>一、活动时间</w:t>
      </w:r>
    </w:p>
    <w:p w14:paraId="6CA29DA0" w14:textId="77777777" w:rsidR="00775436" w:rsidRDefault="00775436" w:rsidP="0077543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2022</w:t>
      </w:r>
      <w:r>
        <w:rPr>
          <w:rFonts w:eastAsia="方正仿宋_GBK" w:hint="eastAsia"/>
          <w:snapToGrid w:val="0"/>
          <w:sz w:val="32"/>
          <w:szCs w:val="32"/>
        </w:rPr>
        <w:t>年</w:t>
      </w:r>
      <w:r>
        <w:rPr>
          <w:rFonts w:eastAsia="方正仿宋_GBK" w:hint="eastAsia"/>
          <w:snapToGrid w:val="0"/>
          <w:sz w:val="32"/>
          <w:szCs w:val="32"/>
        </w:rPr>
        <w:t>7</w:t>
      </w:r>
      <w:r>
        <w:rPr>
          <w:rFonts w:eastAsia="方正仿宋_GBK" w:hint="eastAsia"/>
          <w:snapToGrid w:val="0"/>
          <w:sz w:val="32"/>
          <w:szCs w:val="32"/>
        </w:rPr>
        <w:t>月—</w:t>
      </w:r>
      <w:r>
        <w:rPr>
          <w:rFonts w:eastAsia="方正仿宋_GBK" w:hint="eastAsia"/>
          <w:snapToGrid w:val="0"/>
          <w:sz w:val="32"/>
          <w:szCs w:val="32"/>
        </w:rPr>
        <w:t>9</w:t>
      </w:r>
      <w:r>
        <w:rPr>
          <w:rFonts w:eastAsia="方正仿宋_GBK" w:hint="eastAsia"/>
          <w:snapToGrid w:val="0"/>
          <w:sz w:val="32"/>
          <w:szCs w:val="32"/>
        </w:rPr>
        <w:t>月</w:t>
      </w:r>
    </w:p>
    <w:p w14:paraId="3586068D" w14:textId="77777777" w:rsidR="00775436" w:rsidRDefault="00775436" w:rsidP="00775436">
      <w:pPr>
        <w:spacing w:line="590" w:lineRule="exact"/>
        <w:ind w:firstLineChars="200" w:firstLine="640"/>
        <w:rPr>
          <w:rFonts w:ascii="方正黑体_GBK" w:eastAsia="方正黑体_GBK" w:hint="eastAsia"/>
          <w:bCs/>
          <w:snapToGrid w:val="0"/>
          <w:sz w:val="32"/>
          <w:szCs w:val="32"/>
        </w:rPr>
      </w:pPr>
      <w:r>
        <w:rPr>
          <w:rFonts w:ascii="方正黑体_GBK" w:eastAsia="方正黑体_GBK" w:hint="eastAsia"/>
          <w:bCs/>
          <w:snapToGrid w:val="0"/>
          <w:sz w:val="32"/>
          <w:szCs w:val="32"/>
        </w:rPr>
        <w:t>二、活动主题</w:t>
      </w:r>
    </w:p>
    <w:p w14:paraId="71B619C6" w14:textId="77777777" w:rsidR="00775436" w:rsidRDefault="00775436" w:rsidP="00775436">
      <w:pPr>
        <w:pStyle w:val="-1"/>
        <w:spacing w:line="590" w:lineRule="exact"/>
        <w:ind w:firstLineChars="200" w:firstLine="640"/>
        <w:rPr>
          <w:rFonts w:ascii="Times New Roman" w:eastAsia="方正仿宋_GBK" w:hAnsi="Times New Roman" w:cs="Times New Roman" w:hint="eastAsia"/>
          <w:snapToGrid w:val="0"/>
          <w:sz w:val="32"/>
          <w:szCs w:val="32"/>
        </w:rPr>
      </w:pPr>
      <w:r>
        <w:rPr>
          <w:rFonts w:ascii="Times New Roman" w:eastAsia="方正仿宋_GBK" w:hAnsi="Times New Roman" w:cs="Times New Roman" w:hint="eastAsia"/>
          <w:snapToGrid w:val="0"/>
          <w:sz w:val="32"/>
          <w:szCs w:val="32"/>
        </w:rPr>
        <w:t>青春喜迎二十大</w:t>
      </w:r>
      <w:r>
        <w:rPr>
          <w:rFonts w:ascii="Times New Roman" w:eastAsia="方正仿宋_GBK" w:hAnsi="Times New Roman" w:cs="Times New Roman" w:hint="eastAsia"/>
          <w:snapToGrid w:val="0"/>
          <w:sz w:val="32"/>
          <w:szCs w:val="32"/>
        </w:rPr>
        <w:t xml:space="preserve">  </w:t>
      </w:r>
      <w:r>
        <w:rPr>
          <w:rFonts w:ascii="Times New Roman" w:eastAsia="方正仿宋_GBK" w:hAnsi="Times New Roman" w:cs="Times New Roman" w:hint="eastAsia"/>
          <w:snapToGrid w:val="0"/>
          <w:sz w:val="32"/>
          <w:szCs w:val="32"/>
        </w:rPr>
        <w:t>奋进壮美广西新征程</w:t>
      </w:r>
    </w:p>
    <w:p w14:paraId="7207B6DD" w14:textId="77777777" w:rsidR="00775436" w:rsidRDefault="00775436" w:rsidP="00775436">
      <w:pPr>
        <w:spacing w:line="590" w:lineRule="exact"/>
        <w:ind w:firstLineChars="200" w:firstLine="640"/>
        <w:rPr>
          <w:rFonts w:ascii="方正黑体_GBK" w:eastAsia="方正黑体_GBK" w:hint="eastAsia"/>
          <w:bCs/>
          <w:snapToGrid w:val="0"/>
          <w:sz w:val="32"/>
          <w:szCs w:val="32"/>
        </w:rPr>
      </w:pPr>
      <w:r>
        <w:rPr>
          <w:rFonts w:ascii="方正黑体_GBK" w:eastAsia="方正黑体_GBK" w:hint="eastAsia"/>
          <w:bCs/>
          <w:snapToGrid w:val="0"/>
          <w:sz w:val="32"/>
          <w:szCs w:val="32"/>
        </w:rPr>
        <w:t>三、参赛要求</w:t>
      </w:r>
    </w:p>
    <w:p w14:paraId="2CFF38E4" w14:textId="77777777" w:rsidR="00775436" w:rsidRDefault="00775436" w:rsidP="00775436">
      <w:pPr>
        <w:spacing w:line="590" w:lineRule="exact"/>
        <w:ind w:firstLineChars="200" w:firstLine="640"/>
        <w:rPr>
          <w:rFonts w:eastAsia="方正楷体_GBK"/>
          <w:snapToGrid w:val="0"/>
          <w:sz w:val="32"/>
          <w:szCs w:val="32"/>
        </w:rPr>
      </w:pPr>
      <w:r>
        <w:rPr>
          <w:rFonts w:eastAsia="方正楷体_GBK"/>
          <w:snapToGrid w:val="0"/>
          <w:sz w:val="32"/>
          <w:szCs w:val="32"/>
        </w:rPr>
        <w:t>（一）参赛对象及组别</w:t>
      </w:r>
    </w:p>
    <w:p w14:paraId="56365F5D" w14:textId="77777777" w:rsidR="00775436" w:rsidRDefault="00775436" w:rsidP="0077543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shd w:val="clear" w:color="auto" w:fill="FFFFFF"/>
        </w:rPr>
        <w:t>参赛对象为全区</w:t>
      </w:r>
      <w:r>
        <w:rPr>
          <w:rFonts w:eastAsia="方正仿宋_GBK" w:hint="eastAsia"/>
          <w:snapToGrid w:val="0"/>
          <w:sz w:val="32"/>
          <w:szCs w:val="32"/>
          <w:shd w:val="clear" w:color="auto" w:fill="FFFFFF"/>
        </w:rPr>
        <w:t>5</w:t>
      </w:r>
      <w:r>
        <w:rPr>
          <w:rFonts w:eastAsia="方正仿宋_GBK" w:hint="eastAsia"/>
          <w:snapToGrid w:val="0"/>
          <w:sz w:val="32"/>
          <w:szCs w:val="32"/>
          <w:shd w:val="clear" w:color="auto" w:fill="FFFFFF"/>
        </w:rPr>
        <w:t>—</w:t>
      </w:r>
      <w:r>
        <w:rPr>
          <w:rFonts w:eastAsia="方正仿宋_GBK" w:hint="eastAsia"/>
          <w:snapToGrid w:val="0"/>
          <w:sz w:val="32"/>
          <w:szCs w:val="32"/>
          <w:shd w:val="clear" w:color="auto" w:fill="FFFFFF"/>
        </w:rPr>
        <w:t>45</w:t>
      </w:r>
      <w:r>
        <w:rPr>
          <w:rFonts w:eastAsia="方正仿宋_GBK" w:hint="eastAsia"/>
          <w:snapToGrid w:val="0"/>
          <w:sz w:val="32"/>
          <w:szCs w:val="32"/>
          <w:shd w:val="clear" w:color="auto" w:fill="FFFFFF"/>
        </w:rPr>
        <w:t>岁青少年儿童，其中：</w:t>
      </w:r>
    </w:p>
    <w:p w14:paraId="7EF55922" w14:textId="77777777" w:rsidR="00775436" w:rsidRDefault="00775436" w:rsidP="00775436">
      <w:pPr>
        <w:spacing w:line="590" w:lineRule="exact"/>
        <w:ind w:firstLineChars="200" w:firstLine="640"/>
        <w:rPr>
          <w:rFonts w:eastAsia="方正仿宋_GBK" w:hint="eastAsia"/>
          <w:snapToGrid w:val="0"/>
          <w:sz w:val="32"/>
          <w:szCs w:val="32"/>
        </w:rPr>
      </w:pPr>
      <w:r>
        <w:rPr>
          <w:rFonts w:eastAsia="方正仿宋_GBK" w:hint="eastAsia"/>
          <w:bCs/>
          <w:snapToGrid w:val="0"/>
          <w:sz w:val="32"/>
          <w:szCs w:val="32"/>
        </w:rPr>
        <w:t>1.</w:t>
      </w:r>
      <w:r>
        <w:rPr>
          <w:rFonts w:eastAsia="方正仿宋_GBK" w:hint="eastAsia"/>
          <w:snapToGrid w:val="0"/>
          <w:sz w:val="32"/>
          <w:szCs w:val="32"/>
        </w:rPr>
        <w:t>儿童组：</w:t>
      </w:r>
      <w:r>
        <w:rPr>
          <w:rFonts w:eastAsia="方正仿宋_GBK" w:hint="eastAsia"/>
          <w:snapToGrid w:val="0"/>
          <w:sz w:val="32"/>
          <w:szCs w:val="32"/>
        </w:rPr>
        <w:t>5</w:t>
      </w:r>
      <w:r>
        <w:rPr>
          <w:rFonts w:eastAsia="方正仿宋_GBK" w:hint="eastAsia"/>
          <w:snapToGrid w:val="0"/>
          <w:sz w:val="32"/>
          <w:szCs w:val="32"/>
          <w:shd w:val="clear" w:color="auto" w:fill="FFFFFF"/>
        </w:rPr>
        <w:t>—</w:t>
      </w:r>
      <w:r>
        <w:rPr>
          <w:rFonts w:eastAsia="方正仿宋_GBK" w:hint="eastAsia"/>
          <w:snapToGrid w:val="0"/>
          <w:sz w:val="32"/>
          <w:szCs w:val="32"/>
        </w:rPr>
        <w:t>12</w:t>
      </w:r>
      <w:r>
        <w:rPr>
          <w:rFonts w:eastAsia="方正仿宋_GBK" w:hint="eastAsia"/>
          <w:snapToGrid w:val="0"/>
          <w:sz w:val="32"/>
          <w:szCs w:val="32"/>
        </w:rPr>
        <w:t>周岁</w:t>
      </w:r>
    </w:p>
    <w:p w14:paraId="25697234" w14:textId="77777777" w:rsidR="00775436" w:rsidRDefault="00775436" w:rsidP="0077543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w:t>
      </w:r>
      <w:r>
        <w:rPr>
          <w:rFonts w:eastAsia="方正仿宋_GBK" w:hint="eastAsia"/>
          <w:snapToGrid w:val="0"/>
          <w:sz w:val="32"/>
          <w:szCs w:val="32"/>
        </w:rPr>
        <w:t>少年组：</w:t>
      </w:r>
      <w:r>
        <w:rPr>
          <w:rFonts w:eastAsia="方正仿宋_GBK" w:hint="eastAsia"/>
          <w:snapToGrid w:val="0"/>
          <w:sz w:val="32"/>
          <w:szCs w:val="32"/>
        </w:rPr>
        <w:t>12</w:t>
      </w:r>
      <w:r>
        <w:rPr>
          <w:rFonts w:eastAsia="方正仿宋_GBK" w:hint="eastAsia"/>
          <w:snapToGrid w:val="0"/>
          <w:sz w:val="32"/>
          <w:szCs w:val="32"/>
          <w:shd w:val="clear" w:color="auto" w:fill="FFFFFF"/>
        </w:rPr>
        <w:t>—</w:t>
      </w:r>
      <w:r>
        <w:rPr>
          <w:rFonts w:eastAsia="方正仿宋_GBK" w:hint="eastAsia"/>
          <w:snapToGrid w:val="0"/>
          <w:sz w:val="32"/>
          <w:szCs w:val="32"/>
        </w:rPr>
        <w:t>18</w:t>
      </w:r>
      <w:r>
        <w:rPr>
          <w:rFonts w:eastAsia="方正仿宋_GBK" w:hint="eastAsia"/>
          <w:snapToGrid w:val="0"/>
          <w:sz w:val="32"/>
          <w:szCs w:val="32"/>
        </w:rPr>
        <w:t>周岁</w:t>
      </w:r>
    </w:p>
    <w:p w14:paraId="594EEA50" w14:textId="77777777" w:rsidR="00775436" w:rsidRDefault="00775436" w:rsidP="0077543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3.</w:t>
      </w:r>
      <w:r>
        <w:rPr>
          <w:rFonts w:eastAsia="方正仿宋_GBK" w:hint="eastAsia"/>
          <w:snapToGrid w:val="0"/>
          <w:sz w:val="32"/>
          <w:szCs w:val="32"/>
        </w:rPr>
        <w:t>青年组：</w:t>
      </w:r>
      <w:r>
        <w:rPr>
          <w:rFonts w:eastAsia="方正仿宋_GBK" w:hint="eastAsia"/>
          <w:snapToGrid w:val="0"/>
          <w:sz w:val="32"/>
          <w:szCs w:val="32"/>
        </w:rPr>
        <w:t>18</w:t>
      </w:r>
      <w:r>
        <w:rPr>
          <w:rFonts w:eastAsia="方正仿宋_GBK" w:hint="eastAsia"/>
          <w:snapToGrid w:val="0"/>
          <w:sz w:val="32"/>
          <w:szCs w:val="32"/>
          <w:shd w:val="clear" w:color="auto" w:fill="FFFFFF"/>
        </w:rPr>
        <w:t>—</w:t>
      </w:r>
      <w:r>
        <w:rPr>
          <w:rFonts w:eastAsia="方正仿宋_GBK" w:hint="eastAsia"/>
          <w:snapToGrid w:val="0"/>
          <w:sz w:val="32"/>
          <w:szCs w:val="32"/>
        </w:rPr>
        <w:t>45</w:t>
      </w:r>
      <w:r>
        <w:rPr>
          <w:rFonts w:eastAsia="方正仿宋_GBK" w:hint="eastAsia"/>
          <w:snapToGrid w:val="0"/>
          <w:sz w:val="32"/>
          <w:szCs w:val="32"/>
        </w:rPr>
        <w:t>周岁</w:t>
      </w:r>
    </w:p>
    <w:p w14:paraId="437FEC75" w14:textId="77777777" w:rsidR="00775436" w:rsidRDefault="00775436" w:rsidP="00775436">
      <w:pPr>
        <w:spacing w:line="590" w:lineRule="exact"/>
        <w:ind w:firstLineChars="200" w:firstLine="640"/>
        <w:rPr>
          <w:rFonts w:eastAsia="方正楷体_GBK"/>
          <w:snapToGrid w:val="0"/>
          <w:sz w:val="32"/>
          <w:szCs w:val="32"/>
        </w:rPr>
      </w:pPr>
      <w:r>
        <w:rPr>
          <w:rFonts w:eastAsia="方正楷体_GBK"/>
          <w:snapToGrid w:val="0"/>
          <w:sz w:val="32"/>
          <w:szCs w:val="32"/>
        </w:rPr>
        <w:t>（二）报名时间及信息公布</w:t>
      </w:r>
    </w:p>
    <w:p w14:paraId="1D9F25D7" w14:textId="77777777" w:rsidR="00775436" w:rsidRDefault="00775436" w:rsidP="0077543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报名时间：即日起至</w:t>
      </w:r>
      <w:r>
        <w:rPr>
          <w:rFonts w:eastAsia="方正仿宋_GBK" w:hint="eastAsia"/>
          <w:snapToGrid w:val="0"/>
          <w:sz w:val="32"/>
          <w:szCs w:val="32"/>
          <w:shd w:val="clear" w:color="auto" w:fill="FFFFFF"/>
        </w:rPr>
        <w:t>2022</w:t>
      </w:r>
      <w:r>
        <w:rPr>
          <w:rFonts w:eastAsia="方正仿宋_GBK" w:hint="eastAsia"/>
          <w:snapToGrid w:val="0"/>
          <w:sz w:val="32"/>
          <w:szCs w:val="32"/>
          <w:shd w:val="clear" w:color="auto" w:fill="FFFFFF"/>
        </w:rPr>
        <w:t>年</w:t>
      </w:r>
      <w:r>
        <w:rPr>
          <w:rFonts w:eastAsia="方正仿宋_GBK" w:hint="eastAsia"/>
          <w:snapToGrid w:val="0"/>
          <w:sz w:val="32"/>
          <w:szCs w:val="32"/>
          <w:shd w:val="clear" w:color="auto" w:fill="FFFFFF"/>
        </w:rPr>
        <w:t>8</w:t>
      </w:r>
      <w:r>
        <w:rPr>
          <w:rFonts w:eastAsia="方正仿宋_GBK" w:hint="eastAsia"/>
          <w:snapToGrid w:val="0"/>
          <w:sz w:val="32"/>
          <w:szCs w:val="32"/>
          <w:shd w:val="clear" w:color="auto" w:fill="FFFFFF"/>
        </w:rPr>
        <w:t>月</w:t>
      </w:r>
      <w:r>
        <w:rPr>
          <w:rFonts w:eastAsia="方正仿宋_GBK" w:hint="eastAsia"/>
          <w:snapToGrid w:val="0"/>
          <w:sz w:val="32"/>
          <w:szCs w:val="32"/>
          <w:shd w:val="clear" w:color="auto" w:fill="FFFFFF"/>
        </w:rPr>
        <w:t>15</w:t>
      </w:r>
      <w:r>
        <w:rPr>
          <w:rFonts w:eastAsia="方正仿宋_GBK" w:hint="eastAsia"/>
          <w:snapToGrid w:val="0"/>
          <w:sz w:val="32"/>
          <w:szCs w:val="32"/>
          <w:shd w:val="clear" w:color="auto" w:fill="FFFFFF"/>
        </w:rPr>
        <w:t>日</w:t>
      </w:r>
      <w:r>
        <w:rPr>
          <w:rFonts w:eastAsia="方正仿宋_GBK" w:hint="eastAsia"/>
          <w:snapToGrid w:val="0"/>
          <w:sz w:val="32"/>
          <w:szCs w:val="32"/>
        </w:rPr>
        <w:t>。</w:t>
      </w:r>
    </w:p>
    <w:p w14:paraId="7D7B5AB4" w14:textId="77777777" w:rsidR="00775436" w:rsidRDefault="00775436" w:rsidP="0077543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w:t>
      </w:r>
      <w:r>
        <w:rPr>
          <w:rFonts w:eastAsia="方正仿宋_GBK" w:hint="eastAsia"/>
          <w:snapToGrid w:val="0"/>
          <w:sz w:val="32"/>
          <w:szCs w:val="32"/>
        </w:rPr>
        <w:t>专项赛征稿公告及比赛结果将在共青团广西区委、自</w:t>
      </w:r>
      <w:r>
        <w:rPr>
          <w:rFonts w:eastAsia="方正仿宋_GBK" w:hint="eastAsia"/>
          <w:snapToGrid w:val="0"/>
          <w:sz w:val="32"/>
          <w:szCs w:val="32"/>
        </w:rPr>
        <w:lastRenderedPageBreak/>
        <w:t>治区教育厅、自治区文化和旅游厅、自治区文学艺术界</w:t>
      </w:r>
      <w:proofErr w:type="gramStart"/>
      <w:r>
        <w:rPr>
          <w:rFonts w:eastAsia="方正仿宋_GBK" w:hint="eastAsia"/>
          <w:snapToGrid w:val="0"/>
          <w:sz w:val="32"/>
          <w:szCs w:val="32"/>
        </w:rPr>
        <w:t>联合会官网及</w:t>
      </w:r>
      <w:proofErr w:type="gramEnd"/>
      <w:r>
        <w:rPr>
          <w:rFonts w:eastAsia="方正仿宋_GBK" w:hint="eastAsia"/>
          <w:snapToGrid w:val="0"/>
          <w:sz w:val="32"/>
          <w:szCs w:val="32"/>
        </w:rPr>
        <w:t>广西志愿者、广西青年美术家协会等</w:t>
      </w:r>
      <w:proofErr w:type="gramStart"/>
      <w:r>
        <w:rPr>
          <w:rFonts w:eastAsia="方正仿宋_GBK" w:hint="eastAsia"/>
          <w:snapToGrid w:val="0"/>
          <w:sz w:val="32"/>
          <w:szCs w:val="32"/>
        </w:rPr>
        <w:t>微信公众号</w:t>
      </w:r>
      <w:proofErr w:type="gramEnd"/>
      <w:r>
        <w:rPr>
          <w:rFonts w:eastAsia="方正仿宋_GBK" w:hint="eastAsia"/>
          <w:snapToGrid w:val="0"/>
          <w:sz w:val="32"/>
          <w:szCs w:val="32"/>
        </w:rPr>
        <w:t>平台公布。</w:t>
      </w:r>
    </w:p>
    <w:p w14:paraId="0053B50A" w14:textId="77777777" w:rsidR="00775436" w:rsidRDefault="00775436" w:rsidP="00775436">
      <w:pPr>
        <w:spacing w:line="590" w:lineRule="exact"/>
        <w:ind w:firstLineChars="200" w:firstLine="640"/>
        <w:rPr>
          <w:rFonts w:eastAsia="方正楷体_GBK"/>
          <w:snapToGrid w:val="0"/>
          <w:sz w:val="32"/>
          <w:szCs w:val="32"/>
        </w:rPr>
      </w:pPr>
      <w:r>
        <w:rPr>
          <w:rFonts w:eastAsia="方正楷体_GBK"/>
          <w:snapToGrid w:val="0"/>
          <w:sz w:val="32"/>
          <w:szCs w:val="32"/>
        </w:rPr>
        <w:t>（三）报名方式</w:t>
      </w:r>
    </w:p>
    <w:p w14:paraId="2654E7AC" w14:textId="77777777" w:rsidR="00775436" w:rsidRDefault="00775436" w:rsidP="00775436">
      <w:pPr>
        <w:pStyle w:val="-1"/>
        <w:spacing w:line="590" w:lineRule="exact"/>
        <w:ind w:firstLineChars="200" w:firstLine="640"/>
        <w:rPr>
          <w:rFonts w:ascii="Times New Roman" w:eastAsia="方正仿宋_GBK" w:hAnsi="Times New Roman" w:cs="Times New Roman" w:hint="eastAsia"/>
          <w:b/>
          <w:bCs/>
          <w:snapToGrid w:val="0"/>
          <w:sz w:val="32"/>
          <w:szCs w:val="32"/>
        </w:rPr>
      </w:pPr>
      <w:r>
        <w:rPr>
          <w:rFonts w:ascii="Times New Roman" w:eastAsia="方正仿宋_GBK" w:hAnsi="Times New Roman" w:cs="Times New Roman" w:hint="eastAsia"/>
          <w:snapToGrid w:val="0"/>
          <w:sz w:val="32"/>
          <w:szCs w:val="32"/>
        </w:rPr>
        <w:t>本次专项赛面向全区公开征集，参赛者需提交个人手写签名</w:t>
      </w:r>
      <w:r>
        <w:rPr>
          <w:rFonts w:ascii="Times New Roman" w:eastAsia="方正仿宋_GBK" w:hAnsi="Times New Roman" w:cs="Times New Roman" w:hint="eastAsia"/>
          <w:snapToGrid w:val="0"/>
          <w:spacing w:val="-17"/>
          <w:sz w:val="32"/>
          <w:szCs w:val="32"/>
        </w:rPr>
        <w:t>的</w:t>
      </w:r>
      <w:r>
        <w:rPr>
          <w:rFonts w:ascii="Times New Roman" w:eastAsia="方正仿宋_GBK" w:hAnsi="Times New Roman" w:cs="Times New Roman" w:hint="eastAsia"/>
          <w:bCs/>
          <w:snapToGrid w:val="0"/>
          <w:spacing w:val="-17"/>
          <w:sz w:val="32"/>
          <w:szCs w:val="32"/>
        </w:rPr>
        <w:t>参赛报名表图片及初赛照片。于</w:t>
      </w:r>
      <w:r>
        <w:rPr>
          <w:rFonts w:ascii="Times New Roman" w:eastAsia="方正仿宋_GBK" w:hAnsi="Times New Roman" w:cs="Times New Roman" w:hint="eastAsia"/>
          <w:snapToGrid w:val="0"/>
          <w:spacing w:val="-17"/>
          <w:sz w:val="32"/>
          <w:szCs w:val="32"/>
        </w:rPr>
        <w:t>共青团广西区委、自治区教育厅、自治区文化和旅游厅、自治区文学艺术界</w:t>
      </w:r>
      <w:proofErr w:type="gramStart"/>
      <w:r>
        <w:rPr>
          <w:rFonts w:ascii="Times New Roman" w:eastAsia="方正仿宋_GBK" w:hAnsi="Times New Roman" w:cs="Times New Roman" w:hint="eastAsia"/>
          <w:snapToGrid w:val="0"/>
          <w:spacing w:val="-17"/>
          <w:sz w:val="32"/>
          <w:szCs w:val="32"/>
        </w:rPr>
        <w:t>联合会官网及</w:t>
      </w:r>
      <w:proofErr w:type="gramEnd"/>
      <w:r>
        <w:rPr>
          <w:rFonts w:ascii="Times New Roman" w:eastAsia="方正仿宋_GBK" w:hAnsi="Times New Roman" w:cs="Times New Roman" w:hint="eastAsia"/>
          <w:snapToGrid w:val="0"/>
          <w:spacing w:val="-17"/>
          <w:sz w:val="32"/>
          <w:szCs w:val="32"/>
        </w:rPr>
        <w:t>广西青年圈、广西志愿者、广西青年美术家协会等</w:t>
      </w:r>
      <w:proofErr w:type="gramStart"/>
      <w:r>
        <w:rPr>
          <w:rFonts w:ascii="Times New Roman" w:eastAsia="方正仿宋_GBK" w:hAnsi="Times New Roman" w:cs="Times New Roman" w:hint="eastAsia"/>
          <w:snapToGrid w:val="0"/>
          <w:spacing w:val="-17"/>
          <w:sz w:val="32"/>
          <w:szCs w:val="32"/>
        </w:rPr>
        <w:t>微信公众</w:t>
      </w:r>
      <w:proofErr w:type="gramEnd"/>
      <w:r>
        <w:rPr>
          <w:rFonts w:ascii="Times New Roman" w:eastAsia="方正仿宋_GBK" w:hAnsi="Times New Roman" w:cs="Times New Roman" w:hint="eastAsia"/>
          <w:snapToGrid w:val="0"/>
          <w:spacing w:val="-17"/>
          <w:sz w:val="32"/>
          <w:szCs w:val="32"/>
        </w:rPr>
        <w:t>号中点击“大赛”链接报名并上传报名表及作品材料。</w:t>
      </w:r>
      <w:r>
        <w:rPr>
          <w:rFonts w:ascii="Times New Roman" w:eastAsia="方正仿宋_GBK" w:hAnsi="Times New Roman" w:cs="Times New Roman" w:hint="eastAsia"/>
          <w:b/>
          <w:bCs/>
          <w:snapToGrid w:val="0"/>
          <w:spacing w:val="-17"/>
          <w:sz w:val="32"/>
          <w:szCs w:val="32"/>
        </w:rPr>
        <w:t>也可点击合作媒体</w:t>
      </w:r>
      <w:r>
        <w:rPr>
          <w:rFonts w:ascii="Times New Roman" w:eastAsia="方正仿宋_GBK" w:hAnsi="Times New Roman" w:cs="Times New Roman" w:hint="eastAsia"/>
          <w:b/>
          <w:bCs/>
          <w:snapToGrid w:val="0"/>
          <w:sz w:val="32"/>
          <w:szCs w:val="32"/>
        </w:rPr>
        <w:t>广西新闻网进行报名：</w:t>
      </w:r>
      <w:r>
        <w:rPr>
          <w:rFonts w:ascii="Times New Roman" w:eastAsia="方正仿宋_GBK" w:hAnsi="Times New Roman" w:cs="Times New Roman" w:hint="eastAsia"/>
          <w:b/>
          <w:bCs/>
          <w:snapToGrid w:val="0"/>
          <w:spacing w:val="-6"/>
          <w:sz w:val="32"/>
          <w:szCs w:val="32"/>
        </w:rPr>
        <w:t>http://sub.gxnews.com.cn/subject/2022/2022qsnwhysds/index.html</w:t>
      </w:r>
    </w:p>
    <w:p w14:paraId="22487D51" w14:textId="77777777" w:rsidR="00775436" w:rsidRDefault="00775436" w:rsidP="00775436">
      <w:pPr>
        <w:spacing w:line="590" w:lineRule="exact"/>
        <w:ind w:firstLineChars="200" w:firstLine="640"/>
        <w:rPr>
          <w:rFonts w:eastAsia="方正楷体_GBK"/>
          <w:snapToGrid w:val="0"/>
          <w:sz w:val="32"/>
          <w:szCs w:val="32"/>
        </w:rPr>
      </w:pPr>
      <w:r>
        <w:rPr>
          <w:rFonts w:eastAsia="方正楷体_GBK"/>
          <w:snapToGrid w:val="0"/>
          <w:sz w:val="32"/>
          <w:szCs w:val="32"/>
        </w:rPr>
        <w:t>（四）作品要求</w:t>
      </w:r>
    </w:p>
    <w:p w14:paraId="51FC4765" w14:textId="77777777" w:rsidR="00775436" w:rsidRDefault="00775436" w:rsidP="00775436">
      <w:pPr>
        <w:adjustRightInd w:val="0"/>
        <w:snapToGrid w:val="0"/>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作品内容：以“青春喜迎二十大</w:t>
      </w:r>
      <w:r>
        <w:rPr>
          <w:rFonts w:eastAsia="方正仿宋_GBK" w:hint="eastAsia"/>
          <w:snapToGrid w:val="0"/>
          <w:sz w:val="32"/>
          <w:szCs w:val="32"/>
        </w:rPr>
        <w:t xml:space="preserve"> </w:t>
      </w:r>
      <w:r>
        <w:rPr>
          <w:rFonts w:eastAsia="方正仿宋_GBK" w:hint="eastAsia"/>
          <w:snapToGrid w:val="0"/>
          <w:sz w:val="32"/>
          <w:szCs w:val="32"/>
        </w:rPr>
        <w:t>奋进壮美广西新征程”为主题，以“壮美广西·青春描绘”为着力点，通过中国画、油画、版画、雕塑、水彩画、粉画、壁画、漆画、陶艺、艺术设计、连环画、插图、漫画等作品形式，描绘建党百年以来广西经济社会发展取得的辉煌成就，展现广大青少年在党的领导下、团的带领下为党和人民事业赓续奋斗的精神风貌，增强各族各界青少年坚定建功新时代、奋进新征程的理想信念。</w:t>
      </w:r>
    </w:p>
    <w:p w14:paraId="564BC5A8" w14:textId="77777777" w:rsidR="00775436" w:rsidRDefault="00775436" w:rsidP="0077543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w:t>
      </w:r>
      <w:r>
        <w:rPr>
          <w:rFonts w:eastAsia="方正仿宋_GBK" w:hint="eastAsia"/>
          <w:snapToGrid w:val="0"/>
          <w:sz w:val="32"/>
          <w:szCs w:val="32"/>
        </w:rPr>
        <w:t>作品尺寸：①中国画、油画、壁画、漆画参展作品宽不超过</w:t>
      </w:r>
      <w:r>
        <w:rPr>
          <w:rFonts w:eastAsia="方正仿宋_GBK" w:hint="eastAsia"/>
          <w:snapToGrid w:val="0"/>
          <w:sz w:val="32"/>
          <w:szCs w:val="32"/>
        </w:rPr>
        <w:t>2</w:t>
      </w:r>
      <w:r>
        <w:rPr>
          <w:rFonts w:eastAsia="方正仿宋_GBK" w:hint="eastAsia"/>
          <w:snapToGrid w:val="0"/>
          <w:sz w:val="32"/>
          <w:szCs w:val="32"/>
        </w:rPr>
        <w:t>米，高不超过</w:t>
      </w:r>
      <w:r>
        <w:rPr>
          <w:rFonts w:eastAsia="方正仿宋_GBK" w:hint="eastAsia"/>
          <w:snapToGrid w:val="0"/>
          <w:sz w:val="32"/>
          <w:szCs w:val="32"/>
        </w:rPr>
        <w:t>2.2</w:t>
      </w:r>
      <w:r>
        <w:rPr>
          <w:rFonts w:eastAsia="方正仿宋_GBK" w:hint="eastAsia"/>
          <w:snapToGrid w:val="0"/>
          <w:sz w:val="32"/>
          <w:szCs w:val="32"/>
        </w:rPr>
        <w:t>米；②版画、水彩画、粉画作品尺</w:t>
      </w:r>
      <w:r>
        <w:rPr>
          <w:rFonts w:eastAsia="方正仿宋_GBK" w:hint="eastAsia"/>
          <w:snapToGrid w:val="0"/>
          <w:sz w:val="32"/>
          <w:szCs w:val="32"/>
        </w:rPr>
        <w:lastRenderedPageBreak/>
        <w:t>寸高不超过</w:t>
      </w:r>
      <w:r>
        <w:rPr>
          <w:rFonts w:eastAsia="方正仿宋_GBK" w:hint="eastAsia"/>
          <w:snapToGrid w:val="0"/>
          <w:sz w:val="32"/>
          <w:szCs w:val="32"/>
        </w:rPr>
        <w:t>150</w:t>
      </w:r>
      <w:r>
        <w:rPr>
          <w:rFonts w:eastAsia="方正仿宋_GBK" w:hint="eastAsia"/>
          <w:snapToGrid w:val="0"/>
          <w:sz w:val="32"/>
          <w:szCs w:val="32"/>
        </w:rPr>
        <w:t>厘米、宽不超过</w:t>
      </w:r>
      <w:r>
        <w:rPr>
          <w:rFonts w:eastAsia="方正仿宋_GBK" w:hint="eastAsia"/>
          <w:snapToGrid w:val="0"/>
          <w:sz w:val="32"/>
          <w:szCs w:val="32"/>
        </w:rPr>
        <w:t>100</w:t>
      </w:r>
      <w:r>
        <w:rPr>
          <w:rFonts w:eastAsia="方正仿宋_GBK" w:hint="eastAsia"/>
          <w:snapToGrid w:val="0"/>
          <w:sz w:val="32"/>
          <w:szCs w:val="32"/>
        </w:rPr>
        <w:t>厘米；③雕塑作品边长不超过</w:t>
      </w:r>
      <w:r>
        <w:rPr>
          <w:rFonts w:eastAsia="方正仿宋_GBK" w:hint="eastAsia"/>
          <w:snapToGrid w:val="0"/>
          <w:sz w:val="32"/>
          <w:szCs w:val="32"/>
        </w:rPr>
        <w:t>2</w:t>
      </w:r>
      <w:r>
        <w:rPr>
          <w:rFonts w:eastAsia="方正仿宋_GBK" w:hint="eastAsia"/>
          <w:snapToGrid w:val="0"/>
          <w:sz w:val="32"/>
          <w:szCs w:val="32"/>
        </w:rPr>
        <w:t>米，重量在</w:t>
      </w:r>
      <w:r>
        <w:rPr>
          <w:rFonts w:eastAsia="方正仿宋_GBK" w:hint="eastAsia"/>
          <w:snapToGrid w:val="0"/>
          <w:sz w:val="32"/>
          <w:szCs w:val="32"/>
        </w:rPr>
        <w:t>150</w:t>
      </w:r>
      <w:r>
        <w:rPr>
          <w:rFonts w:eastAsia="方正仿宋_GBK" w:hint="eastAsia"/>
          <w:snapToGrid w:val="0"/>
          <w:sz w:val="32"/>
          <w:szCs w:val="32"/>
        </w:rPr>
        <w:t>公斤以下，作品材料以青铜，铁，木材，石材，不锈钢为主，特殊需要可用树脂材料，易碎易折损材料限用；④艺术设计、漫画作品不超过全开纸；⑤连环画、插图作品要有内容提要，每组作品的幅数应为双数，每幅作品不得超过</w:t>
      </w:r>
      <w:r>
        <w:rPr>
          <w:rFonts w:eastAsia="方正仿宋_GBK" w:hint="eastAsia"/>
          <w:snapToGrid w:val="0"/>
          <w:sz w:val="32"/>
          <w:szCs w:val="32"/>
        </w:rPr>
        <w:t>50cm</w:t>
      </w:r>
      <w:r>
        <w:rPr>
          <w:rFonts w:eastAsia="方正仿宋_GBK" w:hint="eastAsia"/>
          <w:snapToGrid w:val="0"/>
          <w:sz w:val="32"/>
          <w:szCs w:val="32"/>
        </w:rPr>
        <w:t>×</w:t>
      </w:r>
      <w:r>
        <w:rPr>
          <w:rFonts w:eastAsia="方正仿宋_GBK" w:hint="eastAsia"/>
          <w:snapToGrid w:val="0"/>
          <w:sz w:val="32"/>
          <w:szCs w:val="32"/>
        </w:rPr>
        <w:t>50cm</w:t>
      </w:r>
      <w:r>
        <w:rPr>
          <w:rFonts w:eastAsia="方正仿宋_GBK" w:hint="eastAsia"/>
          <w:snapToGrid w:val="0"/>
          <w:sz w:val="32"/>
          <w:szCs w:val="32"/>
        </w:rPr>
        <w:t>。</w:t>
      </w:r>
    </w:p>
    <w:p w14:paraId="33EAA150" w14:textId="77777777" w:rsidR="00775436" w:rsidRDefault="00775436" w:rsidP="00775436">
      <w:pPr>
        <w:pStyle w:val="-1"/>
        <w:spacing w:line="590" w:lineRule="exact"/>
        <w:ind w:firstLineChars="200" w:firstLine="640"/>
        <w:rPr>
          <w:rFonts w:ascii="Times New Roman" w:eastAsia="方正仿宋_GBK" w:hAnsi="Times New Roman" w:cs="Times New Roman" w:hint="eastAsia"/>
          <w:snapToGrid w:val="0"/>
          <w:sz w:val="32"/>
          <w:szCs w:val="32"/>
        </w:rPr>
      </w:pPr>
      <w:r>
        <w:rPr>
          <w:rFonts w:ascii="Times New Roman" w:eastAsia="方正仿宋_GBK" w:hAnsi="Times New Roman" w:cs="Times New Roman" w:hint="eastAsia"/>
          <w:snapToGrid w:val="0"/>
          <w:sz w:val="32"/>
          <w:szCs w:val="32"/>
        </w:rPr>
        <w:t>3.</w:t>
      </w:r>
      <w:r>
        <w:rPr>
          <w:rFonts w:ascii="Times New Roman" w:eastAsia="方正仿宋_GBK" w:hAnsi="Times New Roman" w:cs="Times New Roman" w:hint="eastAsia"/>
          <w:snapToGrid w:val="0"/>
          <w:sz w:val="32"/>
          <w:szCs w:val="32"/>
        </w:rPr>
        <w:t>儿童</w:t>
      </w:r>
      <w:proofErr w:type="gramStart"/>
      <w:r>
        <w:rPr>
          <w:rFonts w:ascii="Times New Roman" w:eastAsia="方正仿宋_GBK" w:hAnsi="Times New Roman" w:cs="Times New Roman" w:hint="eastAsia"/>
          <w:snapToGrid w:val="0"/>
          <w:sz w:val="32"/>
          <w:szCs w:val="32"/>
        </w:rPr>
        <w:t>组作品</w:t>
      </w:r>
      <w:proofErr w:type="gramEnd"/>
      <w:r>
        <w:rPr>
          <w:rFonts w:ascii="Times New Roman" w:eastAsia="方正仿宋_GBK" w:hAnsi="Times New Roman" w:cs="Times New Roman" w:hint="eastAsia"/>
          <w:snapToGrid w:val="0"/>
          <w:sz w:val="32"/>
          <w:szCs w:val="32"/>
        </w:rPr>
        <w:t>规格最大不超过</w:t>
      </w:r>
      <w:r>
        <w:rPr>
          <w:rFonts w:ascii="Times New Roman" w:eastAsia="方正仿宋_GBK" w:hAnsi="Times New Roman" w:cs="Times New Roman" w:hint="eastAsia"/>
          <w:snapToGrid w:val="0"/>
          <w:sz w:val="32"/>
          <w:szCs w:val="32"/>
        </w:rPr>
        <w:t>54cm</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hint="eastAsia"/>
          <w:snapToGrid w:val="0"/>
          <w:sz w:val="32"/>
          <w:szCs w:val="32"/>
        </w:rPr>
        <w:t>38cm</w:t>
      </w:r>
      <w:r>
        <w:rPr>
          <w:rFonts w:ascii="Times New Roman" w:eastAsia="方正仿宋_GBK" w:hAnsi="Times New Roman" w:cs="Times New Roman" w:hint="eastAsia"/>
          <w:snapToGrid w:val="0"/>
          <w:sz w:val="32"/>
          <w:szCs w:val="32"/>
        </w:rPr>
        <w:t>（图画纸</w:t>
      </w:r>
      <w:r>
        <w:rPr>
          <w:rFonts w:ascii="Times New Roman" w:eastAsia="方正仿宋_GBK" w:hAnsi="Times New Roman" w:cs="Times New Roman" w:hint="eastAsia"/>
          <w:snapToGrid w:val="0"/>
          <w:sz w:val="32"/>
          <w:szCs w:val="32"/>
        </w:rPr>
        <w:t>4</w:t>
      </w:r>
      <w:r>
        <w:rPr>
          <w:rFonts w:ascii="Times New Roman" w:eastAsia="方正仿宋_GBK" w:hAnsi="Times New Roman" w:cs="Times New Roman" w:hint="eastAsia"/>
          <w:snapToGrid w:val="0"/>
          <w:sz w:val="32"/>
          <w:szCs w:val="32"/>
        </w:rPr>
        <w:t>开），最小不小于</w:t>
      </w:r>
      <w:r>
        <w:rPr>
          <w:rFonts w:ascii="Times New Roman" w:eastAsia="方正仿宋_GBK" w:hAnsi="Times New Roman" w:cs="Times New Roman" w:hint="eastAsia"/>
          <w:snapToGrid w:val="0"/>
          <w:sz w:val="32"/>
          <w:szCs w:val="32"/>
        </w:rPr>
        <w:t>26cm</w:t>
      </w:r>
      <w:r>
        <w:rPr>
          <w:rFonts w:ascii="Times New Roman" w:eastAsia="方正仿宋_GBK" w:hAnsi="Times New Roman" w:cs="Times New Roman" w:hint="eastAsia"/>
          <w:snapToGrid w:val="0"/>
          <w:sz w:val="32"/>
          <w:szCs w:val="32"/>
        </w:rPr>
        <w:t>×</w:t>
      </w:r>
      <w:r>
        <w:rPr>
          <w:rFonts w:ascii="Times New Roman" w:eastAsia="方正仿宋_GBK" w:hAnsi="Times New Roman" w:cs="Times New Roman" w:hint="eastAsia"/>
          <w:snapToGrid w:val="0"/>
          <w:sz w:val="32"/>
          <w:szCs w:val="32"/>
        </w:rPr>
        <w:t>36cm</w:t>
      </w:r>
      <w:r>
        <w:rPr>
          <w:rFonts w:ascii="Times New Roman" w:eastAsia="方正仿宋_GBK" w:hAnsi="Times New Roman" w:cs="Times New Roman" w:hint="eastAsia"/>
          <w:snapToGrid w:val="0"/>
          <w:sz w:val="32"/>
          <w:szCs w:val="32"/>
        </w:rPr>
        <w:t>（图画纸</w:t>
      </w:r>
      <w:r>
        <w:rPr>
          <w:rFonts w:ascii="Times New Roman" w:eastAsia="方正仿宋_GBK" w:hAnsi="Times New Roman" w:cs="Times New Roman" w:hint="eastAsia"/>
          <w:snapToGrid w:val="0"/>
          <w:sz w:val="32"/>
          <w:szCs w:val="32"/>
        </w:rPr>
        <w:t>8</w:t>
      </w:r>
      <w:r>
        <w:rPr>
          <w:rFonts w:ascii="Times New Roman" w:eastAsia="方正仿宋_GBK" w:hAnsi="Times New Roman" w:cs="Times New Roman" w:hint="eastAsia"/>
          <w:snapToGrid w:val="0"/>
          <w:sz w:val="32"/>
          <w:szCs w:val="32"/>
        </w:rPr>
        <w:t>开）。</w:t>
      </w:r>
    </w:p>
    <w:p w14:paraId="4B3B4763" w14:textId="77777777" w:rsidR="00775436" w:rsidRDefault="00775436" w:rsidP="00775436">
      <w:pPr>
        <w:spacing w:line="590" w:lineRule="exact"/>
        <w:ind w:firstLineChars="200" w:firstLine="640"/>
        <w:rPr>
          <w:rFonts w:eastAsia="方正楷体_GBK"/>
          <w:snapToGrid w:val="0"/>
          <w:sz w:val="32"/>
          <w:szCs w:val="32"/>
        </w:rPr>
      </w:pPr>
      <w:r>
        <w:rPr>
          <w:rFonts w:eastAsia="方正楷体_GBK"/>
          <w:snapToGrid w:val="0"/>
          <w:sz w:val="32"/>
          <w:szCs w:val="32"/>
        </w:rPr>
        <w:t>（五）作品提交要求</w:t>
      </w:r>
    </w:p>
    <w:p w14:paraId="3C2E8C30" w14:textId="77777777" w:rsidR="00775436" w:rsidRDefault="00775436" w:rsidP="00775436">
      <w:pPr>
        <w:spacing w:line="590" w:lineRule="exact"/>
        <w:ind w:firstLineChars="200" w:firstLine="643"/>
        <w:rPr>
          <w:rFonts w:eastAsia="方正仿宋_GBK" w:hint="eastAsia"/>
          <w:b/>
          <w:bCs/>
          <w:snapToGrid w:val="0"/>
          <w:sz w:val="32"/>
          <w:szCs w:val="32"/>
        </w:rPr>
      </w:pPr>
      <w:r>
        <w:rPr>
          <w:rFonts w:eastAsia="方正仿宋_GBK" w:hint="eastAsia"/>
          <w:b/>
          <w:bCs/>
          <w:snapToGrid w:val="0"/>
          <w:sz w:val="32"/>
          <w:szCs w:val="32"/>
        </w:rPr>
        <w:t>1.</w:t>
      </w:r>
      <w:r>
        <w:rPr>
          <w:rFonts w:eastAsia="方正仿宋_GBK" w:hint="eastAsia"/>
          <w:b/>
          <w:bCs/>
          <w:snapToGrid w:val="0"/>
          <w:sz w:val="32"/>
          <w:szCs w:val="32"/>
        </w:rPr>
        <w:t>初赛</w:t>
      </w:r>
    </w:p>
    <w:p w14:paraId="60C4E481" w14:textId="77777777" w:rsidR="00775436" w:rsidRDefault="00775436" w:rsidP="0077543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初赛作品以照片形式提交电子版，无需交原作。每位参赛者限投</w:t>
      </w:r>
      <w:r>
        <w:rPr>
          <w:rFonts w:eastAsia="方正仿宋_GBK" w:hint="eastAsia"/>
          <w:snapToGrid w:val="0"/>
          <w:sz w:val="32"/>
          <w:szCs w:val="32"/>
        </w:rPr>
        <w:t>1</w:t>
      </w:r>
      <w:r>
        <w:rPr>
          <w:rFonts w:eastAsia="方正仿宋_GBK" w:hint="eastAsia"/>
          <w:snapToGrid w:val="0"/>
          <w:sz w:val="32"/>
          <w:szCs w:val="32"/>
        </w:rPr>
        <w:t>件，多投者（重复投稿者）不予受理。作品照片必须为高清原图，正面角度拍摄，可用电脑进行简单的边框剪裁，不能进行后期技术处理。作品照片大小在</w:t>
      </w:r>
      <w:r>
        <w:rPr>
          <w:rFonts w:eastAsia="方正仿宋_GBK" w:hint="eastAsia"/>
          <w:snapToGrid w:val="0"/>
          <w:sz w:val="32"/>
          <w:szCs w:val="32"/>
        </w:rPr>
        <w:t>10M</w:t>
      </w:r>
      <w:r>
        <w:rPr>
          <w:rFonts w:eastAsia="方正仿宋_GBK" w:hint="eastAsia"/>
          <w:snapToGrid w:val="0"/>
          <w:sz w:val="32"/>
          <w:szCs w:val="32"/>
        </w:rPr>
        <w:t>以内，以</w:t>
      </w:r>
      <w:r>
        <w:rPr>
          <w:rFonts w:eastAsia="方正仿宋_GBK" w:hint="eastAsia"/>
          <w:snapToGrid w:val="0"/>
          <w:sz w:val="32"/>
          <w:szCs w:val="32"/>
        </w:rPr>
        <w:t>JPG</w:t>
      </w:r>
      <w:r>
        <w:rPr>
          <w:rFonts w:eastAsia="方正仿宋_GBK" w:hint="eastAsia"/>
          <w:snapToGrid w:val="0"/>
          <w:sz w:val="32"/>
          <w:szCs w:val="32"/>
        </w:rPr>
        <w:t>或</w:t>
      </w:r>
      <w:r>
        <w:rPr>
          <w:rFonts w:eastAsia="方正仿宋_GBK" w:hint="eastAsia"/>
          <w:snapToGrid w:val="0"/>
          <w:sz w:val="32"/>
          <w:szCs w:val="32"/>
        </w:rPr>
        <w:t>JPEG</w:t>
      </w:r>
      <w:r>
        <w:rPr>
          <w:rFonts w:eastAsia="方正仿宋_GBK" w:hint="eastAsia"/>
          <w:snapToGrid w:val="0"/>
          <w:sz w:val="32"/>
          <w:szCs w:val="32"/>
        </w:rPr>
        <w:t>的格式报送。</w:t>
      </w:r>
    </w:p>
    <w:p w14:paraId="7C7F053F" w14:textId="77777777" w:rsidR="00775436" w:rsidRDefault="00775436" w:rsidP="00775436">
      <w:pPr>
        <w:spacing w:line="590" w:lineRule="exact"/>
        <w:ind w:firstLineChars="200" w:firstLine="643"/>
        <w:rPr>
          <w:rFonts w:eastAsia="方正仿宋_GBK" w:hint="eastAsia"/>
          <w:b/>
          <w:bCs/>
          <w:snapToGrid w:val="0"/>
          <w:sz w:val="32"/>
          <w:szCs w:val="32"/>
        </w:rPr>
      </w:pPr>
      <w:r>
        <w:rPr>
          <w:rFonts w:eastAsia="方正仿宋_GBK" w:hint="eastAsia"/>
          <w:b/>
          <w:bCs/>
          <w:snapToGrid w:val="0"/>
          <w:sz w:val="32"/>
          <w:szCs w:val="32"/>
        </w:rPr>
        <w:t>2.</w:t>
      </w:r>
      <w:r>
        <w:rPr>
          <w:rFonts w:eastAsia="方正仿宋_GBK" w:hint="eastAsia"/>
          <w:b/>
          <w:bCs/>
          <w:snapToGrid w:val="0"/>
          <w:sz w:val="32"/>
          <w:szCs w:val="32"/>
        </w:rPr>
        <w:t>决赛</w:t>
      </w:r>
    </w:p>
    <w:p w14:paraId="2FF940AB" w14:textId="77777777" w:rsidR="00775436" w:rsidRDefault="00775436" w:rsidP="0077543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入围决赛的，作者按要求邮寄原作参加决赛（收件时间地点另行通知，原作寄送须妥善包装并上保险，通过正规物流公司邮寄，防止邮寄中破损遗失）。原作</w:t>
      </w:r>
      <w:proofErr w:type="gramStart"/>
      <w:r>
        <w:rPr>
          <w:rFonts w:eastAsia="方正仿宋_GBK" w:hint="eastAsia"/>
          <w:snapToGrid w:val="0"/>
          <w:sz w:val="32"/>
          <w:szCs w:val="32"/>
        </w:rPr>
        <w:t>背面右</w:t>
      </w:r>
      <w:proofErr w:type="gramEnd"/>
      <w:r>
        <w:rPr>
          <w:rFonts w:eastAsia="方正仿宋_GBK" w:hint="eastAsia"/>
          <w:snapToGrid w:val="0"/>
          <w:sz w:val="32"/>
          <w:szCs w:val="32"/>
        </w:rPr>
        <w:t>下角请注明：姓名（以身份证为准，要求身份信息真实、准确有效）、作品名（与画面相同）、尺寸（高×宽</w:t>
      </w:r>
      <w:r>
        <w:rPr>
          <w:rFonts w:eastAsia="方正仿宋_GBK" w:hint="eastAsia"/>
          <w:snapToGrid w:val="0"/>
          <w:sz w:val="32"/>
          <w:szCs w:val="32"/>
        </w:rPr>
        <w:t>cm</w:t>
      </w:r>
      <w:r>
        <w:rPr>
          <w:rFonts w:eastAsia="方正仿宋_GBK" w:hint="eastAsia"/>
          <w:snapToGrid w:val="0"/>
          <w:sz w:val="32"/>
          <w:szCs w:val="32"/>
        </w:rPr>
        <w:t>）、详细联系地址、邮编、联系电话、展览名称，并粘贴身份证复印件。</w:t>
      </w:r>
      <w:proofErr w:type="gramStart"/>
      <w:r>
        <w:rPr>
          <w:rFonts w:eastAsia="方正仿宋_GBK" w:hint="eastAsia"/>
          <w:snapToGrid w:val="0"/>
          <w:sz w:val="32"/>
          <w:szCs w:val="32"/>
        </w:rPr>
        <w:t>初评未</w:t>
      </w:r>
      <w:proofErr w:type="gramEnd"/>
      <w:r>
        <w:rPr>
          <w:rFonts w:eastAsia="方正仿宋_GBK" w:hint="eastAsia"/>
          <w:snapToGrid w:val="0"/>
          <w:sz w:val="32"/>
          <w:szCs w:val="32"/>
        </w:rPr>
        <w:t>入围作者不另行通知，照片不退。</w:t>
      </w:r>
    </w:p>
    <w:p w14:paraId="0832A07D" w14:textId="77777777" w:rsidR="00775436" w:rsidRDefault="00775436" w:rsidP="00775436">
      <w:pPr>
        <w:spacing w:line="590" w:lineRule="exact"/>
        <w:ind w:firstLineChars="200" w:firstLine="640"/>
        <w:rPr>
          <w:rFonts w:eastAsia="方正仿宋_GBK" w:hint="eastAsia"/>
          <w:snapToGrid w:val="0"/>
        </w:rPr>
      </w:pPr>
      <w:r>
        <w:rPr>
          <w:rFonts w:eastAsia="方正仿宋_GBK" w:hint="eastAsia"/>
          <w:snapToGrid w:val="0"/>
          <w:sz w:val="32"/>
          <w:szCs w:val="32"/>
        </w:rPr>
        <w:lastRenderedPageBreak/>
        <w:t>参赛材料包括：高</w:t>
      </w:r>
      <w:proofErr w:type="gramStart"/>
      <w:r>
        <w:rPr>
          <w:rFonts w:eastAsia="方正仿宋_GBK" w:hint="eastAsia"/>
          <w:snapToGrid w:val="0"/>
          <w:sz w:val="32"/>
          <w:szCs w:val="32"/>
        </w:rPr>
        <w:t>清作品</w:t>
      </w:r>
      <w:proofErr w:type="gramEnd"/>
      <w:r>
        <w:rPr>
          <w:rFonts w:eastAsia="方正仿宋_GBK" w:hint="eastAsia"/>
          <w:snapToGrid w:val="0"/>
          <w:sz w:val="32"/>
          <w:szCs w:val="32"/>
        </w:rPr>
        <w:t>照片、本人手写签名美术专项赛报名表图片或扫描件</w:t>
      </w:r>
      <w:r>
        <w:rPr>
          <w:rFonts w:eastAsia="方正仿宋_GBK" w:hint="eastAsia"/>
          <w:snapToGrid w:val="0"/>
          <w:sz w:val="32"/>
          <w:szCs w:val="32"/>
        </w:rPr>
        <w:t>1</w:t>
      </w:r>
      <w:r>
        <w:rPr>
          <w:rFonts w:eastAsia="方正仿宋_GBK" w:hint="eastAsia"/>
          <w:snapToGrid w:val="0"/>
          <w:sz w:val="32"/>
          <w:szCs w:val="32"/>
        </w:rPr>
        <w:t>份（附后）。</w:t>
      </w:r>
    </w:p>
    <w:p w14:paraId="19439003" w14:textId="77777777" w:rsidR="00775436" w:rsidRDefault="00775436" w:rsidP="00775436">
      <w:pPr>
        <w:spacing w:line="590" w:lineRule="exact"/>
        <w:ind w:firstLineChars="200" w:firstLine="640"/>
        <w:rPr>
          <w:rFonts w:eastAsia="方正楷体_GBK"/>
          <w:snapToGrid w:val="0"/>
          <w:sz w:val="32"/>
          <w:szCs w:val="32"/>
        </w:rPr>
      </w:pPr>
      <w:r>
        <w:rPr>
          <w:rFonts w:eastAsia="方正楷体_GBK"/>
          <w:snapToGrid w:val="0"/>
          <w:sz w:val="32"/>
          <w:szCs w:val="32"/>
        </w:rPr>
        <w:t>（六）版权说明</w:t>
      </w:r>
    </w:p>
    <w:p w14:paraId="4FF88A32" w14:textId="77777777" w:rsidR="00775436" w:rsidRDefault="00775436" w:rsidP="0077543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作品必须原创。如发现抄袭、</w:t>
      </w:r>
      <w:proofErr w:type="gramStart"/>
      <w:r>
        <w:rPr>
          <w:rFonts w:eastAsia="方正仿宋_GBK" w:hint="eastAsia"/>
          <w:snapToGrid w:val="0"/>
          <w:sz w:val="32"/>
          <w:szCs w:val="32"/>
        </w:rPr>
        <w:t>替作等</w:t>
      </w:r>
      <w:proofErr w:type="gramEnd"/>
      <w:r>
        <w:rPr>
          <w:rFonts w:eastAsia="方正仿宋_GBK" w:hint="eastAsia"/>
          <w:snapToGrid w:val="0"/>
          <w:sz w:val="32"/>
          <w:szCs w:val="32"/>
        </w:rPr>
        <w:t>作弊现象，将取消其参赛资格。</w:t>
      </w:r>
    </w:p>
    <w:p w14:paraId="0CDA8878" w14:textId="77777777" w:rsidR="00775436" w:rsidRDefault="00775436" w:rsidP="0077543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w:t>
      </w:r>
      <w:r>
        <w:rPr>
          <w:rFonts w:eastAsia="方正仿宋_GBK" w:hint="eastAsia"/>
          <w:snapToGrid w:val="0"/>
          <w:sz w:val="32"/>
          <w:szCs w:val="32"/>
        </w:rPr>
        <w:t>投稿作品使用权</w:t>
      </w:r>
      <w:proofErr w:type="gramStart"/>
      <w:r>
        <w:rPr>
          <w:rFonts w:eastAsia="方正仿宋_GBK" w:hint="eastAsia"/>
          <w:snapToGrid w:val="0"/>
          <w:sz w:val="32"/>
          <w:szCs w:val="32"/>
        </w:rPr>
        <w:t>归活动</w:t>
      </w:r>
      <w:proofErr w:type="gramEnd"/>
      <w:r>
        <w:rPr>
          <w:rFonts w:eastAsia="方正仿宋_GBK" w:hint="eastAsia"/>
          <w:snapToGrid w:val="0"/>
          <w:sz w:val="32"/>
          <w:szCs w:val="32"/>
        </w:rPr>
        <w:t>主办、承办单位共同所有。主办、承办单位有权使用作品进行公益活动、图书出版、媒体报道、网络发表、美术展览及制作衍生品等，不另付报酬。</w:t>
      </w:r>
    </w:p>
    <w:p w14:paraId="36B21113" w14:textId="77777777" w:rsidR="00775436" w:rsidRDefault="00775436" w:rsidP="00775436">
      <w:pPr>
        <w:spacing w:line="590" w:lineRule="exact"/>
        <w:ind w:firstLineChars="200" w:firstLine="640"/>
        <w:rPr>
          <w:rFonts w:eastAsia="方正楷体_GBK"/>
          <w:snapToGrid w:val="0"/>
          <w:sz w:val="32"/>
          <w:szCs w:val="32"/>
        </w:rPr>
      </w:pPr>
      <w:r>
        <w:rPr>
          <w:rFonts w:eastAsia="方正楷体_GBK"/>
          <w:snapToGrid w:val="0"/>
          <w:sz w:val="32"/>
          <w:szCs w:val="32"/>
        </w:rPr>
        <w:t>（七）评审办法</w:t>
      </w:r>
    </w:p>
    <w:p w14:paraId="6845E98E" w14:textId="77777777" w:rsidR="00775436" w:rsidRDefault="00775436" w:rsidP="0077543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1.</w:t>
      </w:r>
      <w:r>
        <w:rPr>
          <w:rFonts w:eastAsia="方正仿宋_GBK" w:hint="eastAsia"/>
          <w:snapToGrid w:val="0"/>
          <w:sz w:val="32"/>
          <w:szCs w:val="32"/>
        </w:rPr>
        <w:t>比赛分初赛、决赛两个阶段，邀请专家担任评委，本着公平、公正、公开的原则进行评审。</w:t>
      </w:r>
    </w:p>
    <w:p w14:paraId="5D1DDCC1" w14:textId="77777777" w:rsidR="00775436" w:rsidRDefault="00775436" w:rsidP="0077543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2.</w:t>
      </w:r>
      <w:r>
        <w:rPr>
          <w:rFonts w:eastAsia="方正仿宋_GBK" w:hint="eastAsia"/>
          <w:snapToGrid w:val="0"/>
          <w:sz w:val="32"/>
          <w:szCs w:val="32"/>
        </w:rPr>
        <w:t>决赛各组别均设置一等奖、二等奖、三等奖、优秀奖。大赛组委会将对获奖者颁发荣誉证书。</w:t>
      </w:r>
    </w:p>
    <w:p w14:paraId="5DAAAEBB" w14:textId="77777777" w:rsidR="00775436" w:rsidRDefault="00775436" w:rsidP="00775436">
      <w:pPr>
        <w:spacing w:line="590" w:lineRule="exact"/>
        <w:ind w:firstLineChars="200" w:firstLine="640"/>
        <w:rPr>
          <w:rFonts w:ascii="方正黑体_GBK" w:eastAsia="方正黑体_GBK" w:hint="eastAsia"/>
          <w:snapToGrid w:val="0"/>
          <w:sz w:val="32"/>
          <w:szCs w:val="32"/>
        </w:rPr>
      </w:pPr>
      <w:r>
        <w:rPr>
          <w:rFonts w:ascii="方正黑体_GBK" w:eastAsia="方正黑体_GBK" w:hint="eastAsia"/>
          <w:snapToGrid w:val="0"/>
          <w:sz w:val="32"/>
          <w:szCs w:val="32"/>
        </w:rPr>
        <w:t>四、注意事项</w:t>
      </w:r>
    </w:p>
    <w:p w14:paraId="77FE14DF" w14:textId="77777777" w:rsidR="00775436" w:rsidRDefault="00775436" w:rsidP="00775436">
      <w:pPr>
        <w:spacing w:line="590" w:lineRule="exact"/>
        <w:ind w:firstLineChars="200" w:firstLine="640"/>
        <w:rPr>
          <w:rFonts w:eastAsia="方正仿宋_GBK" w:hint="eastAsia"/>
          <w:snapToGrid w:val="0"/>
          <w:sz w:val="32"/>
          <w:szCs w:val="32"/>
          <w:shd w:val="clear" w:color="auto" w:fill="FFFFFF"/>
        </w:rPr>
      </w:pPr>
      <w:r>
        <w:rPr>
          <w:rFonts w:eastAsia="方正仿宋_GBK" w:hint="eastAsia"/>
          <w:snapToGrid w:val="0"/>
          <w:sz w:val="32"/>
          <w:szCs w:val="32"/>
          <w:shd w:val="clear" w:color="auto" w:fill="FFFFFF"/>
        </w:rPr>
        <w:t>（一）</w:t>
      </w:r>
      <w:r>
        <w:rPr>
          <w:rFonts w:eastAsia="方正仿宋_GBK" w:hint="eastAsia"/>
          <w:snapToGrid w:val="0"/>
          <w:sz w:val="32"/>
          <w:szCs w:val="32"/>
        </w:rPr>
        <w:t>本次比赛不收取任何费用，</w:t>
      </w:r>
      <w:r>
        <w:rPr>
          <w:rFonts w:eastAsia="方正仿宋_GBK" w:hint="eastAsia"/>
          <w:snapToGrid w:val="0"/>
          <w:sz w:val="32"/>
          <w:szCs w:val="32"/>
          <w:shd w:val="clear" w:color="auto" w:fill="FFFFFF"/>
        </w:rPr>
        <w:t>自愿参加。凡参赛投稿则视为认可本专项赛的各项规则。</w:t>
      </w:r>
    </w:p>
    <w:p w14:paraId="6973A027" w14:textId="77777777" w:rsidR="00775436" w:rsidRDefault="00775436" w:rsidP="0077543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shd w:val="clear" w:color="auto" w:fill="FFFFFF"/>
        </w:rPr>
        <w:t>（二）</w:t>
      </w:r>
      <w:r>
        <w:rPr>
          <w:rFonts w:eastAsia="方正仿宋_GBK" w:hint="eastAsia"/>
          <w:snapToGrid w:val="0"/>
          <w:sz w:val="32"/>
          <w:szCs w:val="32"/>
        </w:rPr>
        <w:t>请作者保管好作品原稿，如主办、承办单位后期举办优秀作品集中展示活动，将另行通知有关单位及作者将作品原稿寄送到承办单位参展。</w:t>
      </w:r>
    </w:p>
    <w:p w14:paraId="13D3DCCD" w14:textId="77777777" w:rsidR="00775436" w:rsidRDefault="00775436" w:rsidP="0077543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（三）全区各单位、各中小学校（含职高）、校外教育培训机构均可作为本次专项赛作品的推荐单位（集体和个人均可报名）。</w:t>
      </w:r>
    </w:p>
    <w:p w14:paraId="0A497AB4" w14:textId="0A07A200" w:rsidR="00775436" w:rsidRPr="00775436" w:rsidRDefault="00775436" w:rsidP="00775436">
      <w:pPr>
        <w:spacing w:line="590" w:lineRule="exact"/>
        <w:ind w:firstLineChars="200" w:firstLine="640"/>
        <w:rPr>
          <w:rFonts w:eastAsia="方正仿宋_GBK" w:hint="eastAsia"/>
          <w:snapToGrid w:val="0"/>
          <w:sz w:val="32"/>
          <w:szCs w:val="32"/>
        </w:rPr>
      </w:pPr>
      <w:r>
        <w:rPr>
          <w:rFonts w:eastAsia="方正仿宋_GBK" w:hint="eastAsia"/>
          <w:snapToGrid w:val="0"/>
          <w:sz w:val="32"/>
          <w:szCs w:val="32"/>
        </w:rPr>
        <w:t>未尽事宜，请联系：马海斌，联系电话：</w:t>
      </w:r>
      <w:r>
        <w:rPr>
          <w:rFonts w:eastAsia="方正仿宋_GBK" w:hint="eastAsia"/>
          <w:snapToGrid w:val="0"/>
          <w:sz w:val="32"/>
          <w:szCs w:val="32"/>
        </w:rPr>
        <w:t>18376652846</w:t>
      </w:r>
      <w:r>
        <w:rPr>
          <w:rFonts w:eastAsia="方正仿宋_GBK" w:hint="eastAsia"/>
          <w:snapToGrid w:val="0"/>
          <w:sz w:val="32"/>
          <w:szCs w:val="32"/>
        </w:rPr>
        <w:t>。</w:t>
      </w:r>
    </w:p>
    <w:p w14:paraId="3FF502D7" w14:textId="77777777" w:rsidR="00775436" w:rsidRDefault="00775436" w:rsidP="00775436">
      <w:pPr>
        <w:spacing w:line="590" w:lineRule="exact"/>
        <w:jc w:val="center"/>
        <w:rPr>
          <w:rFonts w:ascii="方正小标宋_GBK" w:eastAsia="方正小标宋_GBK" w:hint="eastAsia"/>
          <w:snapToGrid w:val="0"/>
          <w:sz w:val="44"/>
          <w:szCs w:val="44"/>
        </w:rPr>
      </w:pPr>
      <w:r>
        <w:rPr>
          <w:rFonts w:ascii="方正小标宋_GBK" w:eastAsia="方正小标宋_GBK" w:hint="eastAsia"/>
          <w:snapToGrid w:val="0"/>
          <w:sz w:val="44"/>
          <w:szCs w:val="44"/>
        </w:rPr>
        <w:lastRenderedPageBreak/>
        <w:t>广西青少年美术专项赛报名表</w:t>
      </w:r>
    </w:p>
    <w:p w14:paraId="357AB578" w14:textId="77777777" w:rsidR="00775436" w:rsidRDefault="00775436" w:rsidP="00775436">
      <w:pPr>
        <w:spacing w:line="590" w:lineRule="exact"/>
        <w:jc w:val="center"/>
        <w:rPr>
          <w:rFonts w:eastAsia="方正仿宋_GBK" w:hint="eastAsia"/>
          <w:snapToGrid w:val="0"/>
          <w:sz w:val="32"/>
          <w:szCs w:val="32"/>
        </w:rPr>
      </w:pPr>
    </w:p>
    <w:tbl>
      <w:tblPr>
        <w:tblStyle w:val="a5"/>
        <w:tblW w:w="0" w:type="auto"/>
        <w:jc w:val="center"/>
        <w:tblLayout w:type="fixed"/>
        <w:tblLook w:val="0000" w:firstRow="0" w:lastRow="0" w:firstColumn="0" w:lastColumn="0" w:noHBand="0" w:noVBand="0"/>
      </w:tblPr>
      <w:tblGrid>
        <w:gridCol w:w="788"/>
        <w:gridCol w:w="1505"/>
        <w:gridCol w:w="789"/>
        <w:gridCol w:w="1505"/>
        <w:gridCol w:w="818"/>
        <w:gridCol w:w="1475"/>
        <w:gridCol w:w="787"/>
        <w:gridCol w:w="1259"/>
      </w:tblGrid>
      <w:tr w:rsidR="00775436" w14:paraId="497DFB37" w14:textId="77777777" w:rsidTr="00C52C85">
        <w:trPr>
          <w:trHeight w:val="680"/>
          <w:jc w:val="center"/>
        </w:trPr>
        <w:tc>
          <w:tcPr>
            <w:tcW w:w="788" w:type="dxa"/>
            <w:vAlign w:val="center"/>
          </w:tcPr>
          <w:p w14:paraId="3F907B62" w14:textId="77777777" w:rsidR="00775436" w:rsidRDefault="0077543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姓名</w:t>
            </w:r>
          </w:p>
        </w:tc>
        <w:tc>
          <w:tcPr>
            <w:tcW w:w="1505" w:type="dxa"/>
            <w:vAlign w:val="center"/>
          </w:tcPr>
          <w:p w14:paraId="24DA40AF" w14:textId="77777777" w:rsidR="00775436" w:rsidRDefault="00775436" w:rsidP="00C52C85">
            <w:pPr>
              <w:spacing w:line="400" w:lineRule="exact"/>
              <w:jc w:val="center"/>
              <w:textAlignment w:val="center"/>
              <w:rPr>
                <w:rFonts w:eastAsia="方正仿宋_GBK" w:hint="eastAsia"/>
                <w:snapToGrid w:val="0"/>
                <w:sz w:val="24"/>
              </w:rPr>
            </w:pPr>
          </w:p>
        </w:tc>
        <w:tc>
          <w:tcPr>
            <w:tcW w:w="789" w:type="dxa"/>
            <w:vAlign w:val="center"/>
          </w:tcPr>
          <w:p w14:paraId="63F04A7F" w14:textId="77777777" w:rsidR="00775436" w:rsidRDefault="0077543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性别</w:t>
            </w:r>
          </w:p>
        </w:tc>
        <w:tc>
          <w:tcPr>
            <w:tcW w:w="1505" w:type="dxa"/>
            <w:vAlign w:val="center"/>
          </w:tcPr>
          <w:p w14:paraId="1466CA93" w14:textId="77777777" w:rsidR="00775436" w:rsidRDefault="00775436" w:rsidP="00C52C85">
            <w:pPr>
              <w:spacing w:line="400" w:lineRule="exact"/>
              <w:jc w:val="center"/>
              <w:textAlignment w:val="center"/>
              <w:rPr>
                <w:rFonts w:eastAsia="方正仿宋_GBK" w:hint="eastAsia"/>
                <w:snapToGrid w:val="0"/>
                <w:sz w:val="24"/>
              </w:rPr>
            </w:pPr>
          </w:p>
        </w:tc>
        <w:tc>
          <w:tcPr>
            <w:tcW w:w="818" w:type="dxa"/>
            <w:vAlign w:val="center"/>
          </w:tcPr>
          <w:p w14:paraId="4676141D" w14:textId="77777777" w:rsidR="00775436" w:rsidRDefault="0077543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年龄</w:t>
            </w:r>
          </w:p>
        </w:tc>
        <w:tc>
          <w:tcPr>
            <w:tcW w:w="1475" w:type="dxa"/>
            <w:vAlign w:val="center"/>
          </w:tcPr>
          <w:p w14:paraId="3AEE648B" w14:textId="77777777" w:rsidR="00775436" w:rsidRDefault="00775436" w:rsidP="00C52C85">
            <w:pPr>
              <w:spacing w:line="400" w:lineRule="exact"/>
              <w:jc w:val="center"/>
              <w:textAlignment w:val="center"/>
              <w:rPr>
                <w:rFonts w:eastAsia="方正仿宋_GBK" w:hint="eastAsia"/>
                <w:snapToGrid w:val="0"/>
                <w:sz w:val="24"/>
              </w:rPr>
            </w:pPr>
          </w:p>
        </w:tc>
        <w:tc>
          <w:tcPr>
            <w:tcW w:w="787" w:type="dxa"/>
            <w:vAlign w:val="center"/>
          </w:tcPr>
          <w:p w14:paraId="6693F153" w14:textId="77777777" w:rsidR="00775436" w:rsidRDefault="0077543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民族</w:t>
            </w:r>
          </w:p>
        </w:tc>
        <w:tc>
          <w:tcPr>
            <w:tcW w:w="1259" w:type="dxa"/>
            <w:vAlign w:val="center"/>
          </w:tcPr>
          <w:p w14:paraId="549DEC45" w14:textId="77777777" w:rsidR="00775436" w:rsidRDefault="00775436" w:rsidP="00C52C85">
            <w:pPr>
              <w:spacing w:line="400" w:lineRule="exact"/>
              <w:jc w:val="center"/>
              <w:textAlignment w:val="center"/>
              <w:rPr>
                <w:rFonts w:eastAsia="方正仿宋_GBK" w:hint="eastAsia"/>
                <w:snapToGrid w:val="0"/>
                <w:sz w:val="24"/>
              </w:rPr>
            </w:pPr>
          </w:p>
        </w:tc>
      </w:tr>
      <w:tr w:rsidR="00775436" w14:paraId="11D616B0" w14:textId="77777777" w:rsidTr="00C52C85">
        <w:trPr>
          <w:trHeight w:val="741"/>
          <w:jc w:val="center"/>
        </w:trPr>
        <w:tc>
          <w:tcPr>
            <w:tcW w:w="2293" w:type="dxa"/>
            <w:gridSpan w:val="2"/>
            <w:vAlign w:val="center"/>
          </w:tcPr>
          <w:p w14:paraId="011B5942" w14:textId="77777777" w:rsidR="00775436" w:rsidRDefault="0077543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单位及职务</w:t>
            </w:r>
            <w:r>
              <w:rPr>
                <w:rFonts w:eastAsia="方正仿宋_GBK" w:hint="eastAsia"/>
                <w:snapToGrid w:val="0"/>
                <w:sz w:val="24"/>
              </w:rPr>
              <w:t>/</w:t>
            </w:r>
          </w:p>
          <w:p w14:paraId="113BD826" w14:textId="77777777" w:rsidR="00775436" w:rsidRDefault="0077543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在读学校名称</w:t>
            </w:r>
          </w:p>
        </w:tc>
        <w:tc>
          <w:tcPr>
            <w:tcW w:w="2294" w:type="dxa"/>
            <w:gridSpan w:val="2"/>
            <w:vAlign w:val="center"/>
          </w:tcPr>
          <w:p w14:paraId="3FDFF2DC" w14:textId="77777777" w:rsidR="00775436" w:rsidRDefault="00775436" w:rsidP="00C52C85">
            <w:pPr>
              <w:spacing w:line="400" w:lineRule="exact"/>
              <w:jc w:val="center"/>
              <w:textAlignment w:val="center"/>
              <w:rPr>
                <w:rFonts w:eastAsia="方正仿宋_GBK" w:hint="eastAsia"/>
                <w:snapToGrid w:val="0"/>
                <w:sz w:val="24"/>
              </w:rPr>
            </w:pPr>
          </w:p>
        </w:tc>
        <w:tc>
          <w:tcPr>
            <w:tcW w:w="2293" w:type="dxa"/>
            <w:gridSpan w:val="2"/>
            <w:vAlign w:val="center"/>
          </w:tcPr>
          <w:p w14:paraId="0D74CB16" w14:textId="77777777" w:rsidR="00775436" w:rsidRDefault="0077543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联系电话</w:t>
            </w:r>
          </w:p>
        </w:tc>
        <w:tc>
          <w:tcPr>
            <w:tcW w:w="2046" w:type="dxa"/>
            <w:gridSpan w:val="2"/>
            <w:vAlign w:val="center"/>
          </w:tcPr>
          <w:p w14:paraId="549FCF07" w14:textId="77777777" w:rsidR="00775436" w:rsidRDefault="00775436" w:rsidP="00C52C85">
            <w:pPr>
              <w:spacing w:line="400" w:lineRule="exact"/>
              <w:jc w:val="center"/>
              <w:textAlignment w:val="center"/>
              <w:rPr>
                <w:rFonts w:eastAsia="方正仿宋_GBK" w:hint="eastAsia"/>
                <w:snapToGrid w:val="0"/>
                <w:sz w:val="24"/>
              </w:rPr>
            </w:pPr>
          </w:p>
        </w:tc>
      </w:tr>
      <w:tr w:rsidR="00775436" w14:paraId="003B0338" w14:textId="77777777" w:rsidTr="00C52C85">
        <w:trPr>
          <w:trHeight w:val="680"/>
          <w:jc w:val="center"/>
        </w:trPr>
        <w:tc>
          <w:tcPr>
            <w:tcW w:w="2293" w:type="dxa"/>
            <w:gridSpan w:val="2"/>
            <w:vAlign w:val="center"/>
          </w:tcPr>
          <w:p w14:paraId="5D311AED" w14:textId="77777777" w:rsidR="00775436" w:rsidRDefault="0077543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身份证号</w:t>
            </w:r>
          </w:p>
        </w:tc>
        <w:tc>
          <w:tcPr>
            <w:tcW w:w="6633" w:type="dxa"/>
            <w:gridSpan w:val="6"/>
            <w:vAlign w:val="center"/>
          </w:tcPr>
          <w:p w14:paraId="3FE2F0C1" w14:textId="77777777" w:rsidR="00775436" w:rsidRDefault="00775436" w:rsidP="00C52C85">
            <w:pPr>
              <w:spacing w:line="400" w:lineRule="exact"/>
              <w:jc w:val="center"/>
              <w:textAlignment w:val="center"/>
              <w:rPr>
                <w:rFonts w:eastAsia="方正仿宋_GBK" w:hint="eastAsia"/>
                <w:snapToGrid w:val="0"/>
                <w:sz w:val="24"/>
              </w:rPr>
            </w:pPr>
          </w:p>
        </w:tc>
      </w:tr>
      <w:tr w:rsidR="00775436" w14:paraId="575A2BA4" w14:textId="77777777" w:rsidTr="00C52C85">
        <w:trPr>
          <w:trHeight w:val="680"/>
          <w:jc w:val="center"/>
        </w:trPr>
        <w:tc>
          <w:tcPr>
            <w:tcW w:w="2293" w:type="dxa"/>
            <w:gridSpan w:val="2"/>
            <w:vAlign w:val="center"/>
          </w:tcPr>
          <w:p w14:paraId="72F72C6B" w14:textId="77777777" w:rsidR="00775436" w:rsidRDefault="0077543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家庭住址</w:t>
            </w:r>
          </w:p>
        </w:tc>
        <w:tc>
          <w:tcPr>
            <w:tcW w:w="6633" w:type="dxa"/>
            <w:gridSpan w:val="6"/>
            <w:vAlign w:val="center"/>
          </w:tcPr>
          <w:p w14:paraId="0F70041B" w14:textId="77777777" w:rsidR="00775436" w:rsidRDefault="00775436" w:rsidP="00C52C85">
            <w:pPr>
              <w:spacing w:line="400" w:lineRule="exact"/>
              <w:jc w:val="center"/>
              <w:textAlignment w:val="center"/>
              <w:rPr>
                <w:rFonts w:eastAsia="方正仿宋_GBK" w:hint="eastAsia"/>
                <w:snapToGrid w:val="0"/>
                <w:sz w:val="24"/>
              </w:rPr>
            </w:pPr>
          </w:p>
        </w:tc>
      </w:tr>
      <w:tr w:rsidR="00775436" w14:paraId="05666322" w14:textId="77777777" w:rsidTr="00C52C85">
        <w:trPr>
          <w:trHeight w:val="680"/>
          <w:jc w:val="center"/>
        </w:trPr>
        <w:tc>
          <w:tcPr>
            <w:tcW w:w="2293" w:type="dxa"/>
            <w:gridSpan w:val="2"/>
            <w:vAlign w:val="center"/>
          </w:tcPr>
          <w:p w14:paraId="39491662" w14:textId="77777777" w:rsidR="00775436" w:rsidRDefault="0077543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参赛作品组别</w:t>
            </w:r>
          </w:p>
        </w:tc>
        <w:tc>
          <w:tcPr>
            <w:tcW w:w="2294" w:type="dxa"/>
            <w:gridSpan w:val="2"/>
            <w:vAlign w:val="center"/>
          </w:tcPr>
          <w:p w14:paraId="43EC8558" w14:textId="77777777" w:rsidR="00775436" w:rsidRDefault="00775436" w:rsidP="00C52C85">
            <w:pPr>
              <w:spacing w:line="400" w:lineRule="exact"/>
              <w:jc w:val="center"/>
              <w:textAlignment w:val="center"/>
              <w:rPr>
                <w:rFonts w:eastAsia="方正仿宋_GBK" w:hint="eastAsia"/>
                <w:snapToGrid w:val="0"/>
                <w:sz w:val="24"/>
              </w:rPr>
            </w:pPr>
          </w:p>
        </w:tc>
        <w:tc>
          <w:tcPr>
            <w:tcW w:w="2293" w:type="dxa"/>
            <w:gridSpan w:val="2"/>
            <w:vAlign w:val="center"/>
          </w:tcPr>
          <w:p w14:paraId="63C44F58" w14:textId="77777777" w:rsidR="00775436" w:rsidRDefault="0077543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作品尺寸</w:t>
            </w:r>
          </w:p>
        </w:tc>
        <w:tc>
          <w:tcPr>
            <w:tcW w:w="2046" w:type="dxa"/>
            <w:gridSpan w:val="2"/>
            <w:vAlign w:val="center"/>
          </w:tcPr>
          <w:p w14:paraId="7D24BCA8" w14:textId="77777777" w:rsidR="00775436" w:rsidRDefault="00775436" w:rsidP="00C52C85">
            <w:pPr>
              <w:spacing w:line="400" w:lineRule="exact"/>
              <w:jc w:val="center"/>
              <w:textAlignment w:val="center"/>
              <w:rPr>
                <w:rFonts w:eastAsia="方正仿宋_GBK" w:hint="eastAsia"/>
                <w:snapToGrid w:val="0"/>
                <w:sz w:val="24"/>
              </w:rPr>
            </w:pPr>
          </w:p>
        </w:tc>
      </w:tr>
      <w:tr w:rsidR="00775436" w14:paraId="6F680DF4" w14:textId="77777777" w:rsidTr="00C52C85">
        <w:trPr>
          <w:trHeight w:val="680"/>
          <w:jc w:val="center"/>
        </w:trPr>
        <w:tc>
          <w:tcPr>
            <w:tcW w:w="2293" w:type="dxa"/>
            <w:gridSpan w:val="2"/>
            <w:vAlign w:val="center"/>
          </w:tcPr>
          <w:p w14:paraId="43F5CA9F" w14:textId="77777777" w:rsidR="00775436" w:rsidRDefault="0077543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作品种类</w:t>
            </w:r>
          </w:p>
        </w:tc>
        <w:tc>
          <w:tcPr>
            <w:tcW w:w="6633" w:type="dxa"/>
            <w:gridSpan w:val="6"/>
            <w:vAlign w:val="center"/>
          </w:tcPr>
          <w:p w14:paraId="476B033D" w14:textId="77777777" w:rsidR="00775436" w:rsidRDefault="00775436" w:rsidP="00C52C85">
            <w:pPr>
              <w:spacing w:line="400" w:lineRule="exact"/>
              <w:jc w:val="center"/>
              <w:textAlignment w:val="center"/>
              <w:rPr>
                <w:rFonts w:eastAsia="方正仿宋_GBK" w:hint="eastAsia"/>
                <w:snapToGrid w:val="0"/>
                <w:sz w:val="24"/>
              </w:rPr>
            </w:pPr>
          </w:p>
        </w:tc>
      </w:tr>
      <w:tr w:rsidR="00775436" w14:paraId="25B15F04" w14:textId="77777777" w:rsidTr="00C52C85">
        <w:trPr>
          <w:trHeight w:val="1517"/>
          <w:jc w:val="center"/>
        </w:trPr>
        <w:tc>
          <w:tcPr>
            <w:tcW w:w="2293" w:type="dxa"/>
            <w:gridSpan w:val="2"/>
            <w:vAlign w:val="center"/>
          </w:tcPr>
          <w:p w14:paraId="05EC3ED5" w14:textId="77777777" w:rsidR="00775436" w:rsidRDefault="0077543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参赛作品概述</w:t>
            </w:r>
          </w:p>
          <w:p w14:paraId="53332827" w14:textId="77777777" w:rsidR="00775436" w:rsidRDefault="0077543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w:t>
            </w:r>
            <w:r>
              <w:rPr>
                <w:rFonts w:eastAsia="方正仿宋_GBK" w:hint="eastAsia"/>
                <w:snapToGrid w:val="0"/>
                <w:sz w:val="24"/>
              </w:rPr>
              <w:t>300</w:t>
            </w:r>
            <w:r>
              <w:rPr>
                <w:rFonts w:eastAsia="方正仿宋_GBK" w:hint="eastAsia"/>
                <w:snapToGrid w:val="0"/>
                <w:sz w:val="24"/>
              </w:rPr>
              <w:t>字以内）</w:t>
            </w:r>
          </w:p>
        </w:tc>
        <w:tc>
          <w:tcPr>
            <w:tcW w:w="6633" w:type="dxa"/>
            <w:gridSpan w:val="6"/>
            <w:vAlign w:val="center"/>
          </w:tcPr>
          <w:p w14:paraId="6C98318A" w14:textId="77777777" w:rsidR="00775436" w:rsidRDefault="00775436" w:rsidP="00C52C85">
            <w:pPr>
              <w:spacing w:line="400" w:lineRule="exact"/>
              <w:jc w:val="center"/>
              <w:textAlignment w:val="center"/>
              <w:rPr>
                <w:rFonts w:eastAsia="方正仿宋_GBK" w:hint="eastAsia"/>
                <w:snapToGrid w:val="0"/>
                <w:sz w:val="24"/>
              </w:rPr>
            </w:pPr>
          </w:p>
        </w:tc>
      </w:tr>
      <w:tr w:rsidR="00775436" w14:paraId="52686913" w14:textId="77777777" w:rsidTr="00C52C85">
        <w:trPr>
          <w:trHeight w:val="1134"/>
          <w:jc w:val="center"/>
        </w:trPr>
        <w:tc>
          <w:tcPr>
            <w:tcW w:w="2293" w:type="dxa"/>
            <w:gridSpan w:val="2"/>
            <w:vAlign w:val="center"/>
          </w:tcPr>
          <w:p w14:paraId="2096D4E0" w14:textId="77777777" w:rsidR="00775436" w:rsidRDefault="00775436" w:rsidP="00C52C85">
            <w:pPr>
              <w:spacing w:line="400" w:lineRule="exact"/>
              <w:jc w:val="center"/>
              <w:textAlignment w:val="center"/>
              <w:rPr>
                <w:rFonts w:eastAsia="方正仿宋_GBK" w:hint="eastAsia"/>
                <w:snapToGrid w:val="0"/>
                <w:sz w:val="24"/>
              </w:rPr>
            </w:pPr>
            <w:r>
              <w:rPr>
                <w:rFonts w:eastAsia="方正仿宋_GBK" w:hint="eastAsia"/>
                <w:snapToGrid w:val="0"/>
                <w:sz w:val="24"/>
              </w:rPr>
              <w:t>承诺书</w:t>
            </w:r>
          </w:p>
        </w:tc>
        <w:tc>
          <w:tcPr>
            <w:tcW w:w="6633" w:type="dxa"/>
            <w:gridSpan w:val="6"/>
            <w:vAlign w:val="center"/>
          </w:tcPr>
          <w:p w14:paraId="55716699" w14:textId="77777777" w:rsidR="00775436" w:rsidRDefault="00775436" w:rsidP="00C52C85">
            <w:pPr>
              <w:spacing w:line="400" w:lineRule="exact"/>
              <w:jc w:val="left"/>
              <w:textAlignment w:val="center"/>
              <w:rPr>
                <w:rFonts w:eastAsia="方正仿宋_GBK" w:hint="eastAsia"/>
                <w:b/>
                <w:bCs/>
                <w:snapToGrid w:val="0"/>
                <w:sz w:val="24"/>
              </w:rPr>
            </w:pPr>
            <w:r>
              <w:rPr>
                <w:rFonts w:eastAsia="方正仿宋_GBK" w:hint="eastAsia"/>
                <w:b/>
                <w:bCs/>
                <w:snapToGrid w:val="0"/>
                <w:sz w:val="24"/>
              </w:rPr>
              <w:t>本人承诺：</w:t>
            </w:r>
          </w:p>
          <w:p w14:paraId="7A79D186" w14:textId="77777777" w:rsidR="00775436" w:rsidRDefault="00775436" w:rsidP="00C52C85">
            <w:pPr>
              <w:spacing w:line="400" w:lineRule="exact"/>
              <w:jc w:val="left"/>
              <w:textAlignment w:val="center"/>
              <w:rPr>
                <w:rFonts w:eastAsia="方正仿宋_GBK" w:hint="eastAsia"/>
                <w:snapToGrid w:val="0"/>
                <w:sz w:val="24"/>
              </w:rPr>
            </w:pPr>
            <w:r>
              <w:rPr>
                <w:rFonts w:eastAsia="方正仿宋_GBK" w:hint="eastAsia"/>
                <w:snapToGrid w:val="0"/>
                <w:sz w:val="24"/>
              </w:rPr>
              <w:t>1.</w:t>
            </w:r>
            <w:r>
              <w:rPr>
                <w:rFonts w:eastAsia="方正仿宋_GBK" w:hint="eastAsia"/>
                <w:snapToGrid w:val="0"/>
                <w:sz w:val="24"/>
              </w:rPr>
              <w:t>参加专项赛的作品属于本人原创。不存在抄袭及他人执笔等虚假行为。创作及作品提交过程均严格遵守专项赛各项规则要求，如违反赛事规则，本人愿承担相应责任及后果。</w:t>
            </w:r>
          </w:p>
          <w:p w14:paraId="2E67E8A2" w14:textId="77777777" w:rsidR="00775436" w:rsidRDefault="00775436" w:rsidP="00C52C85">
            <w:pPr>
              <w:spacing w:line="400" w:lineRule="exact"/>
              <w:jc w:val="left"/>
              <w:textAlignment w:val="center"/>
              <w:rPr>
                <w:rFonts w:eastAsia="方正仿宋_GBK" w:hint="eastAsia"/>
                <w:snapToGrid w:val="0"/>
                <w:sz w:val="24"/>
              </w:rPr>
            </w:pPr>
            <w:r>
              <w:rPr>
                <w:rFonts w:eastAsia="方正仿宋_GBK" w:hint="eastAsia"/>
                <w:snapToGrid w:val="0"/>
                <w:sz w:val="24"/>
              </w:rPr>
              <w:t>2.</w:t>
            </w:r>
            <w:r>
              <w:rPr>
                <w:rFonts w:eastAsia="方正仿宋_GBK" w:hint="eastAsia"/>
                <w:snapToGrid w:val="0"/>
                <w:sz w:val="24"/>
              </w:rPr>
              <w:t>自参赛作品提交之日起，即视为许可组委会对其拥有使用权（仅限公益类项目），无偿拥有推荐、展览、发布、出版等使用权利。</w:t>
            </w:r>
          </w:p>
          <w:p w14:paraId="63545881" w14:textId="77777777" w:rsidR="00775436" w:rsidRDefault="00775436" w:rsidP="00C52C85">
            <w:pPr>
              <w:pStyle w:val="-1"/>
              <w:spacing w:line="400" w:lineRule="exact"/>
              <w:textAlignment w:val="center"/>
              <w:rPr>
                <w:rFonts w:eastAsia="方正仿宋_GBK" w:hint="eastAsia"/>
                <w:snapToGrid w:val="0"/>
                <w:sz w:val="24"/>
              </w:rPr>
            </w:pPr>
          </w:p>
          <w:p w14:paraId="35D43BE8" w14:textId="77777777" w:rsidR="00775436" w:rsidRDefault="00775436" w:rsidP="00C52C85">
            <w:pPr>
              <w:spacing w:line="400" w:lineRule="exact"/>
              <w:jc w:val="left"/>
              <w:textAlignment w:val="center"/>
              <w:rPr>
                <w:rFonts w:eastAsia="方正仿宋_GBK" w:hint="eastAsia"/>
                <w:b/>
                <w:bCs/>
                <w:snapToGrid w:val="0"/>
                <w:sz w:val="24"/>
              </w:rPr>
            </w:pPr>
            <w:r>
              <w:rPr>
                <w:rFonts w:eastAsia="方正仿宋_GBK" w:hint="eastAsia"/>
                <w:b/>
                <w:bCs/>
                <w:snapToGrid w:val="0"/>
                <w:sz w:val="24"/>
              </w:rPr>
              <w:t>承诺人（未满</w:t>
            </w:r>
            <w:r>
              <w:rPr>
                <w:rFonts w:eastAsia="方正仿宋_GBK" w:hint="eastAsia"/>
                <w:b/>
                <w:bCs/>
                <w:snapToGrid w:val="0"/>
                <w:sz w:val="24"/>
              </w:rPr>
              <w:t>18</w:t>
            </w:r>
            <w:r>
              <w:rPr>
                <w:rFonts w:eastAsia="方正仿宋_GBK" w:hint="eastAsia"/>
                <w:b/>
                <w:bCs/>
                <w:snapToGrid w:val="0"/>
                <w:sz w:val="24"/>
              </w:rPr>
              <w:t>岁由法定监护人签字）：</w:t>
            </w:r>
          </w:p>
          <w:p w14:paraId="2A0B1477" w14:textId="77777777" w:rsidR="00775436" w:rsidRDefault="00775436" w:rsidP="00C52C85">
            <w:pPr>
              <w:spacing w:line="400" w:lineRule="exact"/>
              <w:jc w:val="left"/>
              <w:textAlignment w:val="center"/>
              <w:rPr>
                <w:rFonts w:eastAsia="方正仿宋_GBK" w:hint="eastAsia"/>
                <w:b/>
                <w:bCs/>
                <w:snapToGrid w:val="0"/>
                <w:sz w:val="24"/>
              </w:rPr>
            </w:pPr>
            <w:r>
              <w:rPr>
                <w:rFonts w:eastAsia="方正仿宋_GBK" w:hint="eastAsia"/>
                <w:b/>
                <w:bCs/>
                <w:snapToGrid w:val="0"/>
                <w:sz w:val="24"/>
              </w:rPr>
              <w:t>签字日期：</w:t>
            </w:r>
          </w:p>
          <w:p w14:paraId="061CE343" w14:textId="77777777" w:rsidR="00775436" w:rsidRDefault="00775436" w:rsidP="00C52C85">
            <w:pPr>
              <w:spacing w:line="400" w:lineRule="exact"/>
              <w:jc w:val="center"/>
              <w:textAlignment w:val="center"/>
              <w:rPr>
                <w:rFonts w:eastAsia="方正仿宋_GBK" w:hint="eastAsia"/>
                <w:snapToGrid w:val="0"/>
                <w:sz w:val="24"/>
              </w:rPr>
            </w:pPr>
          </w:p>
          <w:p w14:paraId="1D474680" w14:textId="77777777" w:rsidR="00775436" w:rsidRDefault="00775436" w:rsidP="00C52C85">
            <w:pPr>
              <w:spacing w:line="400" w:lineRule="exact"/>
              <w:jc w:val="right"/>
              <w:textAlignment w:val="center"/>
              <w:rPr>
                <w:rFonts w:eastAsia="方正仿宋_GBK" w:hint="eastAsia"/>
                <w:snapToGrid w:val="0"/>
                <w:sz w:val="24"/>
              </w:rPr>
            </w:pPr>
            <w:r>
              <w:rPr>
                <w:rFonts w:eastAsia="方正仿宋_GBK" w:hint="eastAsia"/>
                <w:snapToGrid w:val="0"/>
                <w:sz w:val="24"/>
              </w:rPr>
              <w:t>（</w:t>
            </w:r>
            <w:proofErr w:type="gramStart"/>
            <w:r>
              <w:rPr>
                <w:rFonts w:eastAsia="方正仿宋_GBK" w:hint="eastAsia"/>
                <w:snapToGrid w:val="0"/>
                <w:sz w:val="24"/>
              </w:rPr>
              <w:t>本承诺书自承诺</w:t>
            </w:r>
            <w:proofErr w:type="gramEnd"/>
            <w:r>
              <w:rPr>
                <w:rFonts w:eastAsia="方正仿宋_GBK" w:hint="eastAsia"/>
                <w:snapToGrid w:val="0"/>
                <w:sz w:val="24"/>
              </w:rPr>
              <w:t>人签字之日起生效）</w:t>
            </w:r>
          </w:p>
        </w:tc>
      </w:tr>
    </w:tbl>
    <w:p w14:paraId="0A93F02C" w14:textId="77777777" w:rsidR="00775436" w:rsidRDefault="00775436" w:rsidP="00775436">
      <w:pPr>
        <w:widowControl/>
        <w:shd w:val="clear" w:color="auto" w:fill="FFFFFF"/>
        <w:spacing w:line="590" w:lineRule="exact"/>
        <w:rPr>
          <w:rFonts w:ascii="方正黑体_GBK" w:eastAsia="方正黑体_GBK"/>
          <w:snapToGrid w:val="0"/>
          <w:sz w:val="32"/>
          <w:szCs w:val="32"/>
        </w:rPr>
      </w:pPr>
    </w:p>
    <w:p w14:paraId="222545A2" w14:textId="4789A688" w:rsidR="003F5303" w:rsidRPr="00775436" w:rsidRDefault="003F5303" w:rsidP="00775436"/>
    <w:sectPr w:rsidR="003F5303" w:rsidRPr="007754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7670" w14:textId="77777777" w:rsidR="00F07EB4" w:rsidRDefault="00F07EB4" w:rsidP="00775436">
      <w:r>
        <w:separator/>
      </w:r>
    </w:p>
  </w:endnote>
  <w:endnote w:type="continuationSeparator" w:id="0">
    <w:p w14:paraId="5382424C" w14:textId="77777777" w:rsidR="00F07EB4" w:rsidRDefault="00F07EB4" w:rsidP="0077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5D65B" w14:textId="77777777" w:rsidR="00F07EB4" w:rsidRDefault="00F07EB4" w:rsidP="00775436">
      <w:r>
        <w:separator/>
      </w:r>
    </w:p>
  </w:footnote>
  <w:footnote w:type="continuationSeparator" w:id="0">
    <w:p w14:paraId="346615AF" w14:textId="77777777" w:rsidR="00F07EB4" w:rsidRDefault="00F07EB4" w:rsidP="00775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FA"/>
    <w:rsid w:val="001C5846"/>
    <w:rsid w:val="003243C0"/>
    <w:rsid w:val="003F5303"/>
    <w:rsid w:val="005F5FD3"/>
    <w:rsid w:val="00775436"/>
    <w:rsid w:val="00C11B32"/>
    <w:rsid w:val="00F07EB4"/>
    <w:rsid w:val="00F25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E3BBC"/>
  <w15:chartTrackingRefBased/>
  <w15:docId w15:val="{13BF78FC-0785-4614-AFE0-10A8638F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F256F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qFormat/>
    <w:rsid w:val="00F256FA"/>
  </w:style>
  <w:style w:type="paragraph" w:styleId="a3">
    <w:name w:val="Plain Text"/>
    <w:basedOn w:val="a"/>
    <w:link w:val="a4"/>
    <w:qFormat/>
    <w:rsid w:val="00F256FA"/>
    <w:rPr>
      <w:rFonts w:ascii="仿宋_GB2312" w:hAnsi="Courier New" w:cs="Courier New"/>
    </w:rPr>
  </w:style>
  <w:style w:type="character" w:customStyle="1" w:styleId="a4">
    <w:name w:val="纯文本 字符"/>
    <w:basedOn w:val="a0"/>
    <w:link w:val="a3"/>
    <w:rsid w:val="00F256FA"/>
    <w:rPr>
      <w:rFonts w:ascii="仿宋_GB2312" w:hAnsi="Courier New" w:cs="Courier New"/>
      <w:szCs w:val="24"/>
    </w:rPr>
  </w:style>
  <w:style w:type="table" w:styleId="a5">
    <w:name w:val="Table Grid"/>
    <w:basedOn w:val="a1"/>
    <w:qFormat/>
    <w:rsid w:val="00F256F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7543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75436"/>
    <w:rPr>
      <w:sz w:val="18"/>
      <w:szCs w:val="18"/>
    </w:rPr>
  </w:style>
  <w:style w:type="paragraph" w:styleId="a8">
    <w:name w:val="footer"/>
    <w:basedOn w:val="a"/>
    <w:link w:val="a9"/>
    <w:uiPriority w:val="99"/>
    <w:unhideWhenUsed/>
    <w:rsid w:val="00775436"/>
    <w:pPr>
      <w:tabs>
        <w:tab w:val="center" w:pos="4153"/>
        <w:tab w:val="right" w:pos="8306"/>
      </w:tabs>
      <w:snapToGrid w:val="0"/>
      <w:jc w:val="left"/>
    </w:pPr>
    <w:rPr>
      <w:sz w:val="18"/>
      <w:szCs w:val="18"/>
    </w:rPr>
  </w:style>
  <w:style w:type="character" w:customStyle="1" w:styleId="a9">
    <w:name w:val="页脚 字符"/>
    <w:basedOn w:val="a0"/>
    <w:link w:val="a8"/>
    <w:uiPriority w:val="99"/>
    <w:rsid w:val="007754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dcterms:created xsi:type="dcterms:W3CDTF">2022-06-29T07:51:00Z</dcterms:created>
  <dcterms:modified xsi:type="dcterms:W3CDTF">2022-07-01T09:39:00Z</dcterms:modified>
</cp:coreProperties>
</file>