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329"/>
        <w:gridCol w:w="1023"/>
        <w:gridCol w:w="630"/>
        <w:gridCol w:w="1125"/>
        <w:gridCol w:w="438"/>
        <w:gridCol w:w="1951"/>
        <w:gridCol w:w="928"/>
      </w:tblGrid>
      <w:tr w14:paraId="6BDBA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EFEE">
            <w:pPr>
              <w:pStyle w:val="2"/>
              <w:wordWrap/>
              <w:spacing w:line="540" w:lineRule="exac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6FFC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03E1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0B69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7324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B60A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1038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876C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DF7C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F75C9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广西共青团融媒体中心2024年</w:t>
            </w:r>
          </w:p>
          <w:p w14:paraId="6ADAE982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招聘急需紧缺高层次人才拟聘人员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名单</w:t>
            </w:r>
          </w:p>
          <w:p w14:paraId="7FEE000E">
            <w:pPr>
              <w:pStyle w:val="2"/>
            </w:pPr>
          </w:p>
          <w:tbl>
            <w:tblPr>
              <w:tblStyle w:val="6"/>
              <w:tblpPr w:leftFromText="180" w:rightFromText="180" w:vertAnchor="text" w:horzAnchor="page" w:tblpX="20" w:tblpY="176"/>
              <w:tblOverlap w:val="never"/>
              <w:tblW w:w="942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2"/>
              <w:gridCol w:w="1072"/>
              <w:gridCol w:w="817"/>
              <w:gridCol w:w="1231"/>
              <w:gridCol w:w="2102"/>
              <w:gridCol w:w="1518"/>
              <w:gridCol w:w="1224"/>
              <w:gridCol w:w="850"/>
            </w:tblGrid>
            <w:tr w14:paraId="081910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6" w:hRule="atLeast"/>
              </w:trPr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FA2621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10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A1B011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lang w:bidi="ar"/>
                    </w:rPr>
                    <w:t>姓名</w:t>
                  </w:r>
                </w:p>
              </w:tc>
              <w:tc>
                <w:tcPr>
                  <w:tcW w:w="8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CB1DAD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lang w:bidi="ar"/>
                    </w:rPr>
                    <w:t>性别</w:t>
                  </w:r>
                </w:p>
              </w:tc>
              <w:tc>
                <w:tcPr>
                  <w:tcW w:w="12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AAD8E5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lang w:bidi="ar"/>
                    </w:rPr>
                    <w:t>出生年月</w:t>
                  </w:r>
                </w:p>
              </w:tc>
              <w:tc>
                <w:tcPr>
                  <w:tcW w:w="2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9FA2D0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lang w:bidi="ar"/>
                    </w:rPr>
                    <w:t>毕业院校及专业</w:t>
                  </w:r>
                </w:p>
              </w:tc>
              <w:tc>
                <w:tcPr>
                  <w:tcW w:w="15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C5C7DA">
                  <w:pPr>
                    <w:widowControl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lang w:bidi="ar"/>
                    </w:rPr>
                    <w:t>学历学位</w:t>
                  </w:r>
                </w:p>
              </w:tc>
              <w:tc>
                <w:tcPr>
                  <w:tcW w:w="1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8CBD6F">
                  <w:pPr>
                    <w:widowControl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lang w:bidi="ar"/>
                    </w:rPr>
                    <w:t>拟聘岗位</w:t>
                  </w:r>
                </w:p>
              </w:tc>
              <w:tc>
                <w:tcPr>
                  <w:tcW w:w="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8663FB">
                  <w:pPr>
                    <w:widowControl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4"/>
                      <w:lang w:bidi="ar"/>
                    </w:rPr>
                    <w:t>备注</w:t>
                  </w:r>
                </w:p>
              </w:tc>
            </w:tr>
            <w:tr w14:paraId="7FE6FE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5" w:hRule="atLeast"/>
              </w:trPr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B6F884">
                  <w:pPr>
                    <w:widowControl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ABC378"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唐思颖</w:t>
                  </w:r>
                </w:p>
              </w:tc>
              <w:tc>
                <w:tcPr>
                  <w:tcW w:w="8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D980E2"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女</w:t>
                  </w:r>
                </w:p>
              </w:tc>
              <w:tc>
                <w:tcPr>
                  <w:tcW w:w="12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00C2F9">
                  <w:pPr>
                    <w:widowControl/>
                    <w:jc w:val="center"/>
                    <w:textAlignment w:val="center"/>
                    <w:rPr>
                      <w:rFonts w:hint="eastAsia" w:ascii="Times New Roman" w:hAnsi="Times New Roman" w:eastAsia="仿宋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" w:cs="宋体"/>
                      <w:kern w:val="0"/>
                      <w:sz w:val="24"/>
                    </w:rPr>
                    <w:t>2000.0</w:t>
                  </w:r>
                  <w:r>
                    <w:rPr>
                      <w:rFonts w:hint="eastAsia" w:ascii="Times New Roman" w:hAnsi="Times New Roman" w:eastAsia="仿宋" w:cs="宋体"/>
                      <w:kern w:val="0"/>
                      <w:sz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2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75FAF8">
                  <w:pPr>
                    <w:widowControl/>
                    <w:spacing w:line="380" w:lineRule="exact"/>
                    <w:jc w:val="center"/>
                    <w:rPr>
                      <w:rFonts w:hint="eastAsia" w:ascii="Times New Roman" w:hAnsi="Times New Roman" w:eastAsia="仿宋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" w:cs="宋体"/>
                      <w:kern w:val="0"/>
                      <w:sz w:val="24"/>
                      <w:lang w:eastAsia="zh-CN"/>
                    </w:rPr>
                    <w:t>华南师范大学</w:t>
                  </w:r>
                </w:p>
                <w:p w14:paraId="04A99116">
                  <w:pPr>
                    <w:widowControl/>
                    <w:spacing w:line="380" w:lineRule="exact"/>
                    <w:jc w:val="center"/>
                    <w:rPr>
                      <w:rFonts w:hint="eastAsia" w:ascii="Times New Roman" w:hAnsi="Times New Roman" w:eastAsia="仿宋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" w:cs="宋体"/>
                      <w:kern w:val="0"/>
                      <w:sz w:val="24"/>
                      <w:lang w:eastAsia="zh-CN"/>
                    </w:rPr>
                    <w:t>新闻与传播</w:t>
                  </w:r>
                </w:p>
              </w:tc>
              <w:tc>
                <w:tcPr>
                  <w:tcW w:w="15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44ACC9">
                  <w:pPr>
                    <w:widowControl/>
                    <w:spacing w:line="380" w:lineRule="exact"/>
                    <w:jc w:val="center"/>
                    <w:rPr>
                      <w:rFonts w:hint="eastAsia" w:ascii="Times New Roman" w:hAnsi="Times New Roman" w:eastAsia="仿宋" w:cs="宋体"/>
                      <w:kern w:val="0"/>
                      <w:sz w:val="24"/>
                    </w:rPr>
                  </w:pPr>
                  <w:r>
                    <w:rPr>
                      <w:rFonts w:hint="eastAsia" w:ascii="Times New Roman" w:hAnsi="Times New Roman" w:eastAsia="仿宋" w:cs="宋体"/>
                      <w:kern w:val="0"/>
                      <w:sz w:val="24"/>
                    </w:rPr>
                    <w:t>研究生</w:t>
                  </w:r>
                </w:p>
                <w:p w14:paraId="594A7EAA">
                  <w:pPr>
                    <w:widowControl/>
                    <w:spacing w:line="380" w:lineRule="exact"/>
                    <w:jc w:val="center"/>
                    <w:rPr>
                      <w:rFonts w:hint="eastAsia" w:ascii="Times New Roman" w:hAnsi="Times New Roman" w:eastAsia="仿宋" w:cs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宋体"/>
                      <w:kern w:val="0"/>
                      <w:sz w:val="24"/>
                      <w:lang w:val="en-US" w:eastAsia="zh-CN"/>
                    </w:rPr>
                    <w:t>硕士</w:t>
                  </w:r>
                </w:p>
              </w:tc>
              <w:tc>
                <w:tcPr>
                  <w:tcW w:w="1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233F8D"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val="en-US" w:eastAsia="zh-CN" w:bidi="ar"/>
                    </w:rPr>
                    <w:t>文字编辑</w:t>
                  </w:r>
                </w:p>
              </w:tc>
              <w:tc>
                <w:tcPr>
                  <w:tcW w:w="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3E4033"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</w:tr>
            <w:tr w14:paraId="554753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5" w:hRule="atLeast"/>
              </w:trPr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786B98">
                  <w:pPr>
                    <w:widowControl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A45677"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王安居</w:t>
                  </w:r>
                </w:p>
              </w:tc>
              <w:tc>
                <w:tcPr>
                  <w:tcW w:w="8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87491E">
                  <w:pPr>
                    <w:widowControl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C5EC89"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宋体"/>
                      <w:kern w:val="0"/>
                      <w:sz w:val="24"/>
                    </w:rPr>
                    <w:t>1998.06</w:t>
                  </w:r>
                </w:p>
              </w:tc>
              <w:tc>
                <w:tcPr>
                  <w:tcW w:w="2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D978F">
                  <w:pPr>
                    <w:widowControl/>
                    <w:jc w:val="center"/>
                    <w:textAlignment w:val="center"/>
                    <w:rPr>
                      <w:rFonts w:hint="eastAsia" w:ascii="仿宋_GB2312" w:hAnsi="宋体" w:eastAsia="仿宋" w:cs="仿宋_GB2312"/>
                      <w:color w:val="000000"/>
                      <w:kern w:val="0"/>
                      <w:sz w:val="24"/>
                      <w:lang w:eastAsia="zh-CN" w:bidi="ar"/>
                    </w:rPr>
                  </w:pPr>
                  <w:r>
                    <w:rPr>
                      <w:rFonts w:hint="eastAsia" w:ascii="仿宋_GB2312" w:hAnsi="宋体" w:eastAsia="仿宋" w:cs="仿宋_GB2312"/>
                      <w:color w:val="000000"/>
                      <w:kern w:val="0"/>
                      <w:sz w:val="24"/>
                      <w:lang w:eastAsia="zh-CN" w:bidi="ar"/>
                    </w:rPr>
                    <w:t>南宁师范大学</w:t>
                  </w:r>
                </w:p>
                <w:p w14:paraId="6F9D13A6">
                  <w:pPr>
                    <w:widowControl/>
                    <w:jc w:val="center"/>
                    <w:textAlignment w:val="center"/>
                    <w:rPr>
                      <w:rFonts w:hint="eastAsia" w:ascii="仿宋_GB2312" w:hAnsi="宋体" w:eastAsia="仿宋" w:cs="仿宋_GB2312"/>
                      <w:color w:val="000000"/>
                      <w:kern w:val="0"/>
                      <w:sz w:val="24"/>
                      <w:lang w:eastAsia="zh-CN" w:bidi="ar"/>
                    </w:rPr>
                  </w:pPr>
                  <w:r>
                    <w:rPr>
                      <w:rFonts w:hint="eastAsia" w:ascii="仿宋_GB2312" w:hAnsi="宋体" w:eastAsia="仿宋" w:cs="仿宋_GB2312"/>
                      <w:color w:val="000000"/>
                      <w:kern w:val="0"/>
                      <w:sz w:val="24"/>
                      <w:lang w:eastAsia="zh-CN" w:bidi="ar"/>
                    </w:rPr>
                    <w:t>马克思主义理论</w:t>
                  </w:r>
                </w:p>
              </w:tc>
              <w:tc>
                <w:tcPr>
                  <w:tcW w:w="15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3CD1C">
                  <w:pPr>
                    <w:widowControl/>
                    <w:spacing w:line="380" w:lineRule="exact"/>
                    <w:jc w:val="center"/>
                    <w:rPr>
                      <w:rFonts w:hint="eastAsia" w:ascii="Times New Roman" w:hAnsi="Times New Roman" w:eastAsia="仿宋" w:cs="宋体"/>
                      <w:kern w:val="0"/>
                      <w:sz w:val="24"/>
                    </w:rPr>
                  </w:pPr>
                  <w:r>
                    <w:rPr>
                      <w:rFonts w:hint="eastAsia" w:ascii="Times New Roman" w:hAnsi="Times New Roman" w:eastAsia="仿宋" w:cs="宋体"/>
                      <w:kern w:val="0"/>
                      <w:sz w:val="24"/>
                    </w:rPr>
                    <w:t>研究生</w:t>
                  </w:r>
                </w:p>
                <w:p w14:paraId="0E62F439">
                  <w:pPr>
                    <w:widowControl/>
                    <w:spacing w:line="380" w:lineRule="exact"/>
                    <w:jc w:val="center"/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宋体"/>
                      <w:kern w:val="0"/>
                      <w:sz w:val="24"/>
                      <w:lang w:val="en-US" w:eastAsia="zh-CN"/>
                    </w:rPr>
                    <w:t>硕士</w:t>
                  </w:r>
                </w:p>
              </w:tc>
              <w:tc>
                <w:tcPr>
                  <w:tcW w:w="1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5BF78B"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val="en-US" w:eastAsia="zh-CN" w:bidi="ar"/>
                    </w:rPr>
                    <w:t>文字编辑</w:t>
                  </w:r>
                </w:p>
              </w:tc>
              <w:tc>
                <w:tcPr>
                  <w:tcW w:w="8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AA4B4">
                  <w:pPr>
                    <w:jc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</w:tr>
          </w:tbl>
          <w:p w14:paraId="77C102EE">
            <w:pPr>
              <w:pStyle w:val="2"/>
              <w:rPr>
                <w:rFonts w:hint="eastAsia"/>
                <w:lang w:bidi="ar"/>
              </w:rPr>
            </w:pPr>
          </w:p>
          <w:p w14:paraId="001CE505">
            <w:pPr>
              <w:pStyle w:val="2"/>
              <w:rPr>
                <w:rFonts w:hint="eastAsia"/>
                <w:lang w:bidi="ar"/>
              </w:rPr>
            </w:pPr>
          </w:p>
        </w:tc>
      </w:tr>
    </w:tbl>
    <w:p w14:paraId="3210EA80">
      <w:pPr>
        <w:pStyle w:val="2"/>
        <w:wordWrap/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417" w:bottom="1701" w:left="1417" w:header="851" w:footer="992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65765A-2093-454B-9993-CCB706DB63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45CBE193-223B-4B9C-A64E-9D398F6767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C051F2-223A-46FB-93C7-ED4CF7B412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68EBF7-34E8-43A6-A7F7-BAD1D607BF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jIyNTZkMDg4ODBmNjJjMGMxNjdkNmRlZWNmZGIifQ=="/>
  </w:docVars>
  <w:rsids>
    <w:rsidRoot w:val="50D90256"/>
    <w:rsid w:val="00384ABB"/>
    <w:rsid w:val="003E2CCB"/>
    <w:rsid w:val="004437BD"/>
    <w:rsid w:val="005C3296"/>
    <w:rsid w:val="007E21CC"/>
    <w:rsid w:val="008E6BF7"/>
    <w:rsid w:val="00920697"/>
    <w:rsid w:val="00AB1B1A"/>
    <w:rsid w:val="00B207D2"/>
    <w:rsid w:val="00BF1B70"/>
    <w:rsid w:val="00C805F9"/>
    <w:rsid w:val="00D962F6"/>
    <w:rsid w:val="00F04706"/>
    <w:rsid w:val="00F776CA"/>
    <w:rsid w:val="00FC662F"/>
    <w:rsid w:val="00FF4B42"/>
    <w:rsid w:val="03DF15D3"/>
    <w:rsid w:val="0A222B45"/>
    <w:rsid w:val="0E4C7BF7"/>
    <w:rsid w:val="124A6EA4"/>
    <w:rsid w:val="1B17025F"/>
    <w:rsid w:val="1B495C40"/>
    <w:rsid w:val="22F4634C"/>
    <w:rsid w:val="28D82C61"/>
    <w:rsid w:val="296809B0"/>
    <w:rsid w:val="33AB0337"/>
    <w:rsid w:val="385864C0"/>
    <w:rsid w:val="3AC47198"/>
    <w:rsid w:val="41F46A69"/>
    <w:rsid w:val="44B400C9"/>
    <w:rsid w:val="45846DDF"/>
    <w:rsid w:val="49D03EDE"/>
    <w:rsid w:val="50D90256"/>
    <w:rsid w:val="56C87B9D"/>
    <w:rsid w:val="5D2D156D"/>
    <w:rsid w:val="5D445AA3"/>
    <w:rsid w:val="5D7B31FF"/>
    <w:rsid w:val="62595B4D"/>
    <w:rsid w:val="64FD18E4"/>
    <w:rsid w:val="665C3E5E"/>
    <w:rsid w:val="68C04775"/>
    <w:rsid w:val="692B6C90"/>
    <w:rsid w:val="6BB20C9D"/>
    <w:rsid w:val="74D3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autoRedefine/>
    <w:qFormat/>
    <w:uiPriority w:val="99"/>
  </w:style>
  <w:style w:type="paragraph" w:customStyle="1" w:styleId="3">
    <w:name w:val="正文1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517</Words>
  <Characters>589</Characters>
  <Lines>4</Lines>
  <Paragraphs>1</Paragraphs>
  <TotalTime>0</TotalTime>
  <ScaleCrop>false</ScaleCrop>
  <LinksUpToDate>false</LinksUpToDate>
  <CharactersWithSpaces>626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2023-09-25T09:25:00Z</dcterms:created>
  <dc:creator>人间四月天</dc:creator>
  <cp:lastModifiedBy>Kally</cp:lastModifiedBy>
  <cp:lastPrinted>2024-12-25T09:31:00Z</cp:lastPrinted>
  <dcterms:modified xsi:type="dcterms:W3CDTF">2024-12-27T10:03:50Z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9463E203B10644BA95345BB0F2BD0075_13</vt:lpwstr>
  </property>
  <property fmtid="{D5CDD505-2E9C-101B-9397-08002B2CF9AE}" pid="4" name="KSOTemplateDocerSaveRecord">
    <vt:lpwstr>eyJoZGlkIjoiZTEwYjQxZjQ5YWFlZWRiOTk4OGFiMWEyNGJkYTU5YTUiLCJ1c2VySWQiOiIxMzAyNjc3MjE2In0=</vt:lpwstr>
  </property>
</Properties>
</file>