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BE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1CD5C2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96EB2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“定格温暖瞬间 书写志愿诗篇”广西西部计划志愿服务纪实创作比赛参赛作品信息表</w:t>
      </w:r>
    </w:p>
    <w:p w14:paraId="0241F96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4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3255"/>
        <w:gridCol w:w="1562"/>
        <w:gridCol w:w="2581"/>
      </w:tblGrid>
      <w:tr w14:paraId="148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参赛人姓名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/>
              <w:jc w:val="center"/>
              <w:rPr>
                <w:rFonts w:hint="eastAsia" w:ascii="黑体" w:hAnsi="黑体" w:eastAsia="黑体" w:cs="方正小标宋简体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45D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服务单位及岗位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24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邮箱信息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584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15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/>
              <w:jc w:val="center"/>
              <w:rPr>
                <w:rFonts w:hint="default" w:ascii="黑体" w:hAnsi="黑体" w:eastAsia="黑体" w:cs="方正小标宋简体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毕业学校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C9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参赛类别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仿宋_GB2312" w:eastAsiaTheme="minorEastAsia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□短视频  □征文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D2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参赛形式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□个人  □团队</w:t>
            </w:r>
          </w:p>
        </w:tc>
      </w:tr>
      <w:tr w14:paraId="442B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AD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黑体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参赛作品概述</w:t>
            </w:r>
          </w:p>
        </w:tc>
        <w:tc>
          <w:tcPr>
            <w:tcW w:w="7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ascii="仿宋_GB2312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字以内）</w:t>
            </w:r>
          </w:p>
        </w:tc>
      </w:tr>
      <w:tr w14:paraId="6BE7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exac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9D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/>
              <w:jc w:val="center"/>
              <w:rPr>
                <w:rFonts w:ascii="仿宋_GB2312" w:eastAsia="仿宋_GB2312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</w:rPr>
              <w:t>承诺书</w:t>
            </w:r>
          </w:p>
        </w:tc>
        <w:tc>
          <w:tcPr>
            <w:tcW w:w="7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highlight w:val="none"/>
              </w:rPr>
              <w:t>本人承诺：</w:t>
            </w:r>
          </w:p>
          <w:p w14:paraId="6D1A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.参赛作品为本人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/团队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自主完成，不存在抄袭等侵犯他人知识产权的行为，作品创作过程均严格遵守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赛各项规则要求，如违反赛事规则，本人愿承担相应责任及后果。</w:t>
            </w:r>
          </w:p>
          <w:p w14:paraId="2BB6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.自参赛作品提交之日起，即视为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赛主办单位对参赛作品无偿拥有推荐、展出、宣传、出版等使用权利。</w:t>
            </w:r>
          </w:p>
          <w:p w14:paraId="4E66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</w:pPr>
          </w:p>
          <w:p w14:paraId="09F6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16" w:firstLineChars="15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highlight w:val="none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</w:p>
          <w:p w14:paraId="4648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right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6BA6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团队作品的参赛信息仅需填报主要负责人（限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人）的相关资料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14285"/>
    <w:rsid w:val="09F86C47"/>
    <w:rsid w:val="19E7401A"/>
    <w:rsid w:val="39FB6EFD"/>
    <w:rsid w:val="40B469D5"/>
    <w:rsid w:val="434B6E69"/>
    <w:rsid w:val="4A314285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left="100"/>
    </w:pPr>
    <w:rPr>
      <w:rFonts w:ascii="方正小标宋简体" w:eastAsia="方正小标宋简体" w:cs="方正小标宋简体"/>
      <w:sz w:val="29"/>
      <w:szCs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2026-03-02T11:59:00Z</dcterms:created>
  <dc:creator>广西志愿者指导中心</dc:creator>
  <cp:lastModifiedBy>广西志愿者指导中心</cp:lastModifiedBy>
  <dcterms:modified xsi:type="dcterms:W3CDTF">2026-03-02T12:00:27Z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27A410053F4C4716ACB03D530B8324CF_11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